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6DBC" w:rsidRPr="00D71854" w:rsidRDefault="00866DBC" w:rsidP="0067100A">
      <w:pPr>
        <w:ind w:firstLine="709"/>
        <w:jc w:val="right"/>
        <w:rPr>
          <w:b/>
          <w:bCs/>
          <w:sz w:val="27"/>
          <w:szCs w:val="27"/>
        </w:rPr>
      </w:pPr>
      <w:r>
        <w:rPr>
          <w:noProof/>
        </w:rPr>
        <w:pict>
          <v:rect id="_x0000_s1026" style="position:absolute;left:0;text-align:left;margin-left:208.05pt;margin-top:-18.55pt;width:279pt;height:84.65pt;z-index:251647488" stroked="f">
            <v:textbox style="mso-next-textbox:#_x0000_s1026">
              <w:txbxContent>
                <w:p w:rsidR="00866DBC" w:rsidRPr="00A47FD4" w:rsidRDefault="00866DBC" w:rsidP="00BF6C66">
                  <w:pPr>
                    <w:widowControl w:val="0"/>
                    <w:tabs>
                      <w:tab w:val="left" w:pos="1560"/>
                    </w:tabs>
                    <w:jc w:val="right"/>
                    <w:rPr>
                      <w:sz w:val="27"/>
                      <w:szCs w:val="27"/>
                    </w:rPr>
                  </w:pPr>
                  <w:r>
                    <w:rPr>
                      <w:b/>
                      <w:bCs/>
                      <w:sz w:val="28"/>
                      <w:szCs w:val="28"/>
                    </w:rPr>
                    <w:t xml:space="preserve">                                        </w:t>
                  </w:r>
                  <w:r w:rsidRPr="00A47FD4">
                    <w:rPr>
                      <w:sz w:val="27"/>
                      <w:szCs w:val="27"/>
                    </w:rPr>
                    <w:t>Утвержден</w:t>
                  </w:r>
                </w:p>
                <w:p w:rsidR="00866DBC" w:rsidRPr="00A47FD4" w:rsidRDefault="00866DBC" w:rsidP="00BF6C66">
                  <w:pPr>
                    <w:widowControl w:val="0"/>
                    <w:tabs>
                      <w:tab w:val="left" w:pos="1560"/>
                      <w:tab w:val="left" w:pos="5387"/>
                    </w:tabs>
                    <w:ind w:right="-89"/>
                    <w:jc w:val="right"/>
                    <w:rPr>
                      <w:sz w:val="27"/>
                      <w:szCs w:val="27"/>
                    </w:rPr>
                  </w:pPr>
                  <w:r w:rsidRPr="00A47FD4">
                    <w:rPr>
                      <w:sz w:val="27"/>
                      <w:szCs w:val="27"/>
                    </w:rPr>
                    <w:t xml:space="preserve">          </w:t>
                  </w:r>
                  <w:r>
                    <w:rPr>
                      <w:sz w:val="27"/>
                      <w:szCs w:val="27"/>
                    </w:rPr>
                    <w:t xml:space="preserve">            </w:t>
                  </w:r>
                  <w:r w:rsidRPr="00A47FD4">
                    <w:rPr>
                      <w:sz w:val="27"/>
                      <w:szCs w:val="27"/>
                    </w:rPr>
                    <w:t>постановлением администрации</w:t>
                  </w:r>
                </w:p>
                <w:p w:rsidR="00866DBC" w:rsidRPr="00A47FD4" w:rsidRDefault="00866DBC" w:rsidP="00BF6C66">
                  <w:pPr>
                    <w:widowControl w:val="0"/>
                    <w:tabs>
                      <w:tab w:val="left" w:pos="1560"/>
                      <w:tab w:val="left" w:pos="5245"/>
                    </w:tabs>
                    <w:ind w:right="-89"/>
                    <w:jc w:val="right"/>
                    <w:rPr>
                      <w:sz w:val="27"/>
                      <w:szCs w:val="27"/>
                    </w:rPr>
                  </w:pPr>
                  <w:r w:rsidRPr="00A47FD4">
                    <w:rPr>
                      <w:sz w:val="27"/>
                      <w:szCs w:val="27"/>
                    </w:rPr>
                    <w:t xml:space="preserve">            </w:t>
                  </w:r>
                  <w:r>
                    <w:rPr>
                      <w:sz w:val="27"/>
                      <w:szCs w:val="27"/>
                    </w:rPr>
                    <w:t xml:space="preserve">          </w:t>
                  </w:r>
                  <w:r w:rsidRPr="00A47FD4">
                    <w:rPr>
                      <w:sz w:val="27"/>
                      <w:szCs w:val="27"/>
                    </w:rPr>
                    <w:t>Алексеевского городского округа</w:t>
                  </w:r>
                </w:p>
                <w:p w:rsidR="00866DBC" w:rsidRPr="00A47FD4" w:rsidRDefault="00866DBC" w:rsidP="000F7508">
                  <w:pPr>
                    <w:widowControl w:val="0"/>
                    <w:tabs>
                      <w:tab w:val="left" w:pos="1418"/>
                      <w:tab w:val="left" w:pos="1560"/>
                      <w:tab w:val="left" w:pos="5245"/>
                    </w:tabs>
                    <w:ind w:right="-89"/>
                    <w:jc w:val="right"/>
                    <w:rPr>
                      <w:sz w:val="27"/>
                      <w:szCs w:val="27"/>
                    </w:rPr>
                  </w:pPr>
                  <w:r>
                    <w:rPr>
                      <w:sz w:val="27"/>
                      <w:szCs w:val="27"/>
                    </w:rPr>
                    <w:t xml:space="preserve">     </w:t>
                  </w:r>
                  <w:r w:rsidRPr="00A47FD4">
                    <w:rPr>
                      <w:sz w:val="27"/>
                      <w:szCs w:val="27"/>
                    </w:rPr>
                    <w:t>от «</w:t>
                  </w:r>
                  <w:r>
                    <w:rPr>
                      <w:sz w:val="27"/>
                      <w:szCs w:val="27"/>
                      <w:u w:val="single"/>
                    </w:rPr>
                    <w:t>27</w:t>
                  </w:r>
                  <w:r w:rsidRPr="00A47FD4">
                    <w:rPr>
                      <w:sz w:val="27"/>
                      <w:szCs w:val="27"/>
                    </w:rPr>
                    <w:t>»</w:t>
                  </w:r>
                  <w:r w:rsidRPr="003C4F19">
                    <w:rPr>
                      <w:sz w:val="27"/>
                      <w:szCs w:val="27"/>
                      <w:u w:val="single"/>
                    </w:rPr>
                    <w:t>декабря</w:t>
                  </w:r>
                  <w:r>
                    <w:rPr>
                      <w:sz w:val="27"/>
                      <w:szCs w:val="27"/>
                      <w:u w:val="single"/>
                    </w:rPr>
                    <w:t xml:space="preserve"> </w:t>
                  </w:r>
                  <w:r w:rsidRPr="00A47FD4">
                    <w:rPr>
                      <w:sz w:val="27"/>
                      <w:szCs w:val="27"/>
                    </w:rPr>
                    <w:t xml:space="preserve">2019 года  № </w:t>
                  </w:r>
                  <w:r w:rsidRPr="003C4F19">
                    <w:rPr>
                      <w:sz w:val="27"/>
                      <w:szCs w:val="27"/>
                      <w:u w:val="single"/>
                    </w:rPr>
                    <w:t>1283</w:t>
                  </w:r>
                </w:p>
                <w:p w:rsidR="00866DBC" w:rsidRPr="007263CB" w:rsidRDefault="00866DBC" w:rsidP="007263CB"/>
              </w:txbxContent>
            </v:textbox>
          </v:rect>
        </w:pict>
      </w:r>
    </w:p>
    <w:p w:rsidR="00866DBC" w:rsidRPr="00D71854" w:rsidRDefault="00866DBC" w:rsidP="0002012B">
      <w:pPr>
        <w:ind w:firstLine="709"/>
        <w:jc w:val="center"/>
        <w:rPr>
          <w:b/>
          <w:bCs/>
          <w:sz w:val="27"/>
          <w:szCs w:val="27"/>
        </w:rPr>
      </w:pPr>
    </w:p>
    <w:p w:rsidR="00866DBC" w:rsidRPr="00D71854" w:rsidRDefault="00866DBC" w:rsidP="0002012B">
      <w:pPr>
        <w:ind w:firstLine="709"/>
        <w:jc w:val="center"/>
        <w:rPr>
          <w:b/>
          <w:bCs/>
          <w:sz w:val="27"/>
          <w:szCs w:val="27"/>
        </w:rPr>
      </w:pPr>
    </w:p>
    <w:p w:rsidR="00866DBC" w:rsidRPr="00D71854" w:rsidRDefault="00866DBC" w:rsidP="00CA6130">
      <w:pPr>
        <w:tabs>
          <w:tab w:val="left" w:pos="709"/>
        </w:tabs>
        <w:ind w:firstLine="709"/>
        <w:jc w:val="center"/>
        <w:rPr>
          <w:b/>
          <w:bCs/>
          <w:sz w:val="27"/>
          <w:szCs w:val="27"/>
        </w:rPr>
      </w:pPr>
    </w:p>
    <w:p w:rsidR="00866DBC" w:rsidRPr="00D71854" w:rsidRDefault="00866DBC" w:rsidP="0002012B">
      <w:pPr>
        <w:ind w:firstLine="709"/>
        <w:jc w:val="center"/>
        <w:rPr>
          <w:b/>
          <w:bCs/>
          <w:sz w:val="27"/>
          <w:szCs w:val="27"/>
        </w:rPr>
      </w:pPr>
    </w:p>
    <w:p w:rsidR="00866DBC" w:rsidRPr="00D71854" w:rsidRDefault="00866DBC" w:rsidP="00953A84">
      <w:pPr>
        <w:tabs>
          <w:tab w:val="left" w:pos="3255"/>
          <w:tab w:val="center" w:pos="4676"/>
        </w:tabs>
        <w:ind w:firstLine="709"/>
        <w:rPr>
          <w:b/>
          <w:bCs/>
          <w:sz w:val="27"/>
          <w:szCs w:val="27"/>
        </w:rPr>
      </w:pPr>
      <w:r w:rsidRPr="00D71854">
        <w:rPr>
          <w:b/>
          <w:bCs/>
          <w:sz w:val="27"/>
          <w:szCs w:val="27"/>
        </w:rPr>
        <w:tab/>
      </w:r>
    </w:p>
    <w:tbl>
      <w:tblPr>
        <w:tblW w:w="0" w:type="auto"/>
        <w:tblInd w:w="2" w:type="dxa"/>
        <w:tblLayout w:type="fixed"/>
        <w:tblCellMar>
          <w:left w:w="0" w:type="dxa"/>
          <w:right w:w="0" w:type="dxa"/>
        </w:tblCellMar>
        <w:tblLook w:val="0000"/>
      </w:tblPr>
      <w:tblGrid>
        <w:gridCol w:w="9178"/>
      </w:tblGrid>
      <w:tr w:rsidR="00866DBC" w:rsidRPr="00D71854">
        <w:trPr>
          <w:trHeight w:val="1854"/>
        </w:trPr>
        <w:tc>
          <w:tcPr>
            <w:tcW w:w="9178" w:type="dxa"/>
          </w:tcPr>
          <w:p w:rsidR="00866DBC" w:rsidRPr="00D71854" w:rsidRDefault="00866DBC" w:rsidP="00E929BF">
            <w:pPr>
              <w:ind w:firstLine="709"/>
              <w:jc w:val="center"/>
              <w:rPr>
                <w:b/>
                <w:bCs/>
                <w:color w:val="000000"/>
                <w:sz w:val="27"/>
                <w:szCs w:val="27"/>
              </w:rPr>
            </w:pPr>
            <w:r w:rsidRPr="00D71854">
              <w:rPr>
                <w:b/>
                <w:bCs/>
                <w:color w:val="000000"/>
                <w:sz w:val="27"/>
                <w:szCs w:val="27"/>
              </w:rPr>
              <w:t xml:space="preserve">Административный регламент </w:t>
            </w:r>
          </w:p>
          <w:p w:rsidR="00866DBC" w:rsidRDefault="00866DBC" w:rsidP="00953A84">
            <w:pPr>
              <w:ind w:firstLine="709"/>
              <w:jc w:val="center"/>
              <w:rPr>
                <w:b/>
                <w:bCs/>
                <w:sz w:val="27"/>
                <w:szCs w:val="27"/>
              </w:rPr>
            </w:pPr>
            <w:r w:rsidRPr="00D71854">
              <w:rPr>
                <w:b/>
                <w:bCs/>
                <w:sz w:val="27"/>
                <w:szCs w:val="27"/>
              </w:rPr>
              <w:t>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предоставления мер социальной защиты малоимущим гражданам</w:t>
            </w:r>
            <w:r>
              <w:rPr>
                <w:b/>
                <w:bCs/>
                <w:sz w:val="27"/>
                <w:szCs w:val="27"/>
              </w:rPr>
              <w:t xml:space="preserve"> и гражданам</w:t>
            </w:r>
            <w:r w:rsidRPr="00D71854">
              <w:rPr>
                <w:b/>
                <w:bCs/>
                <w:sz w:val="27"/>
                <w:szCs w:val="27"/>
              </w:rPr>
              <w:t xml:space="preserve">, оказавшимся в </w:t>
            </w:r>
          </w:p>
          <w:p w:rsidR="00866DBC" w:rsidRPr="00D71854" w:rsidRDefault="00866DBC" w:rsidP="00953A84">
            <w:pPr>
              <w:ind w:firstLine="709"/>
              <w:jc w:val="center"/>
              <w:rPr>
                <w:b/>
                <w:bCs/>
                <w:sz w:val="27"/>
                <w:szCs w:val="27"/>
              </w:rPr>
            </w:pPr>
            <w:r w:rsidRPr="00D71854">
              <w:rPr>
                <w:b/>
                <w:bCs/>
                <w:sz w:val="27"/>
                <w:szCs w:val="27"/>
              </w:rPr>
              <w:t>трудной жизненной ситуации»</w:t>
            </w:r>
          </w:p>
        </w:tc>
      </w:tr>
    </w:tbl>
    <w:p w:rsidR="00866DBC" w:rsidRPr="00D71854" w:rsidRDefault="00866DBC" w:rsidP="0002012B">
      <w:pPr>
        <w:autoSpaceDE w:val="0"/>
        <w:autoSpaceDN w:val="0"/>
        <w:adjustRightInd w:val="0"/>
        <w:ind w:firstLine="709"/>
        <w:jc w:val="center"/>
        <w:outlineLvl w:val="1"/>
        <w:rPr>
          <w:sz w:val="27"/>
          <w:szCs w:val="27"/>
        </w:rPr>
      </w:pPr>
    </w:p>
    <w:p w:rsidR="00866DBC" w:rsidRPr="00D71854" w:rsidRDefault="00866DBC" w:rsidP="00E51D06">
      <w:pPr>
        <w:tabs>
          <w:tab w:val="left" w:pos="709"/>
          <w:tab w:val="left" w:pos="3410"/>
          <w:tab w:val="center" w:pos="5173"/>
        </w:tabs>
        <w:autoSpaceDE w:val="0"/>
        <w:autoSpaceDN w:val="0"/>
        <w:adjustRightInd w:val="0"/>
        <w:ind w:firstLine="709"/>
        <w:outlineLvl w:val="1"/>
        <w:rPr>
          <w:b/>
          <w:bCs/>
          <w:sz w:val="27"/>
          <w:szCs w:val="27"/>
        </w:rPr>
      </w:pPr>
      <w:r>
        <w:rPr>
          <w:b/>
          <w:bCs/>
          <w:sz w:val="27"/>
          <w:szCs w:val="27"/>
        </w:rPr>
        <w:tab/>
      </w:r>
      <w:r>
        <w:rPr>
          <w:b/>
          <w:bCs/>
          <w:sz w:val="27"/>
          <w:szCs w:val="27"/>
        </w:rPr>
        <w:tab/>
      </w:r>
      <w:r w:rsidRPr="00D71854">
        <w:rPr>
          <w:b/>
          <w:bCs/>
          <w:sz w:val="27"/>
          <w:szCs w:val="27"/>
        </w:rPr>
        <w:t>1. Общие положения</w:t>
      </w:r>
    </w:p>
    <w:p w:rsidR="00866DBC" w:rsidRPr="00D71854" w:rsidRDefault="00866DBC" w:rsidP="003903DE">
      <w:pPr>
        <w:tabs>
          <w:tab w:val="left" w:pos="709"/>
        </w:tabs>
        <w:autoSpaceDE w:val="0"/>
        <w:autoSpaceDN w:val="0"/>
        <w:adjustRightInd w:val="0"/>
        <w:ind w:firstLine="709"/>
        <w:jc w:val="center"/>
        <w:outlineLvl w:val="1"/>
        <w:rPr>
          <w:b/>
          <w:bCs/>
          <w:sz w:val="27"/>
          <w:szCs w:val="27"/>
        </w:rPr>
      </w:pPr>
    </w:p>
    <w:p w:rsidR="00866DBC" w:rsidRPr="00D71854" w:rsidRDefault="00866DBC" w:rsidP="002A4A4A">
      <w:pPr>
        <w:ind w:firstLine="709"/>
        <w:jc w:val="both"/>
        <w:rPr>
          <w:sz w:val="27"/>
          <w:szCs w:val="27"/>
        </w:rPr>
      </w:pPr>
      <w:r>
        <w:rPr>
          <w:sz w:val="27"/>
          <w:szCs w:val="27"/>
        </w:rPr>
        <w:t xml:space="preserve">1.1. </w:t>
      </w:r>
      <w:r w:rsidRPr="00D71854">
        <w:rPr>
          <w:sz w:val="27"/>
          <w:szCs w:val="27"/>
        </w:rPr>
        <w:t>Административный регламент по реализации органами местного самоуправления услуг, предоставляемых в рамках переданных полномочий, в соответствии со ст. 1 Закона Белгородской области от 10 мая 2006 года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по организации предоставления мер социальной защиты малоимущим гражданам</w:t>
      </w:r>
      <w:r>
        <w:rPr>
          <w:sz w:val="27"/>
          <w:szCs w:val="27"/>
        </w:rPr>
        <w:t xml:space="preserve"> и гражданам</w:t>
      </w:r>
      <w:r w:rsidRPr="00D71854">
        <w:rPr>
          <w:sz w:val="27"/>
          <w:szCs w:val="27"/>
        </w:rPr>
        <w:t>, оказавшимся в трудной жизненной ситуации (далее - Регламент) определяет сроки и последовательность действий (административных процедур) управления социальной защиты населения администрации Алексеевск</w:t>
      </w:r>
      <w:r>
        <w:rPr>
          <w:sz w:val="27"/>
          <w:szCs w:val="27"/>
        </w:rPr>
        <w:t>ого</w:t>
      </w:r>
      <w:r w:rsidRPr="00D71854">
        <w:rPr>
          <w:sz w:val="27"/>
          <w:szCs w:val="27"/>
        </w:rPr>
        <w:t xml:space="preserve"> </w:t>
      </w:r>
      <w:r>
        <w:rPr>
          <w:sz w:val="27"/>
          <w:szCs w:val="27"/>
        </w:rPr>
        <w:t>городского округа</w:t>
      </w:r>
      <w:r w:rsidRPr="00D71854">
        <w:rPr>
          <w:sz w:val="27"/>
          <w:szCs w:val="27"/>
        </w:rPr>
        <w:t>, осуществляющего организацию предоставления мер социальной защиты малоимущим гражданам, оказавшимся в трудной жизненной ситуации.</w:t>
      </w:r>
    </w:p>
    <w:p w:rsidR="00866DBC" w:rsidRPr="00D71854" w:rsidRDefault="00866DBC" w:rsidP="001E229D">
      <w:pPr>
        <w:pStyle w:val="ConsPlusNormal"/>
        <w:ind w:firstLine="540"/>
        <w:jc w:val="both"/>
        <w:rPr>
          <w:rFonts w:ascii="Times New Roman" w:hAnsi="Times New Roman" w:cs="Times New Roman"/>
          <w:sz w:val="27"/>
          <w:szCs w:val="27"/>
        </w:rPr>
      </w:pPr>
      <w:r w:rsidRPr="00D71854">
        <w:rPr>
          <w:rFonts w:ascii="Times New Roman" w:hAnsi="Times New Roman" w:cs="Times New Roman"/>
          <w:sz w:val="27"/>
          <w:szCs w:val="27"/>
        </w:rPr>
        <w:t xml:space="preserve">  1.2.  Заявителями являются граждане: </w:t>
      </w:r>
    </w:p>
    <w:p w:rsidR="00866DBC" w:rsidRPr="00D71854" w:rsidRDefault="00866DBC" w:rsidP="0002012B">
      <w:pPr>
        <w:ind w:firstLine="709"/>
        <w:jc w:val="both"/>
        <w:rPr>
          <w:sz w:val="27"/>
          <w:szCs w:val="27"/>
        </w:rPr>
      </w:pPr>
      <w:r w:rsidRPr="00D71854">
        <w:rPr>
          <w:sz w:val="27"/>
          <w:szCs w:val="27"/>
        </w:rPr>
        <w:t>1) оказавшиеся в трудной жизненной ситуации, в частности, в случае получения материального ущерба от пожара или стихийного бедствия, необходимости неотложной оплаты медицинских услуг малоимущие семьи, малоимущие одиноко проживающие граждане, а также семьи (одиноко проживающие граждане), среднедушевой доход (доход) которых превышает величину прожиточного минимума не более чем на 150 процентов;</w:t>
      </w:r>
    </w:p>
    <w:p w:rsidR="00866DBC" w:rsidRPr="00D71854" w:rsidRDefault="00866DBC" w:rsidP="0002012B">
      <w:pPr>
        <w:ind w:firstLine="709"/>
        <w:jc w:val="both"/>
        <w:rPr>
          <w:sz w:val="27"/>
          <w:szCs w:val="27"/>
        </w:rPr>
      </w:pPr>
      <w:r w:rsidRPr="00D71854">
        <w:rPr>
          <w:sz w:val="27"/>
          <w:szCs w:val="27"/>
        </w:rPr>
        <w:t>2) малоимущие многодетные или неполные семьи, в которых имеются дети до восемнадцати лет (учащиеся - до двадцати трех лет);</w:t>
      </w:r>
    </w:p>
    <w:p w:rsidR="00866DBC" w:rsidRPr="00D71854" w:rsidRDefault="00866DBC" w:rsidP="0002012B">
      <w:pPr>
        <w:ind w:firstLine="709"/>
        <w:jc w:val="both"/>
        <w:rPr>
          <w:sz w:val="27"/>
          <w:szCs w:val="27"/>
        </w:rPr>
      </w:pPr>
      <w:r w:rsidRPr="00D71854">
        <w:rPr>
          <w:sz w:val="27"/>
          <w:szCs w:val="27"/>
        </w:rPr>
        <w:t>3) малоимущие семьи, в которых имеются дети до восемнадцати лет (учащиеся - до двадцати трех лет), и при этом один или оба родителя являются инвалидами или студентами очной формы обучения профессиональной образовательной организации высшего образования;</w:t>
      </w:r>
    </w:p>
    <w:p w:rsidR="00866DBC" w:rsidRPr="00D71854" w:rsidRDefault="00866DBC" w:rsidP="0002012B">
      <w:pPr>
        <w:ind w:firstLine="709"/>
        <w:jc w:val="both"/>
        <w:rPr>
          <w:sz w:val="27"/>
          <w:szCs w:val="27"/>
        </w:rPr>
      </w:pPr>
      <w:r w:rsidRPr="00D71854">
        <w:rPr>
          <w:sz w:val="27"/>
          <w:szCs w:val="27"/>
        </w:rPr>
        <w:t>4) малоимущие семьи, в которых имеются дети, находящиеся под опекой и (или) попечительством;</w:t>
      </w:r>
    </w:p>
    <w:p w:rsidR="00866DBC" w:rsidRPr="00D71854" w:rsidRDefault="00866DBC" w:rsidP="0002012B">
      <w:pPr>
        <w:ind w:firstLine="709"/>
        <w:jc w:val="both"/>
        <w:rPr>
          <w:sz w:val="27"/>
          <w:szCs w:val="27"/>
        </w:rPr>
      </w:pPr>
      <w:r w:rsidRPr="00D71854">
        <w:rPr>
          <w:sz w:val="27"/>
          <w:szCs w:val="27"/>
        </w:rPr>
        <w:t>5) малоимущие одиноко проживающие инвалиды I и II групп и пенсионеры, а также одинокие супружеские пары;</w:t>
      </w:r>
    </w:p>
    <w:p w:rsidR="00866DBC" w:rsidRPr="00D71854" w:rsidRDefault="00866DBC" w:rsidP="0002012B">
      <w:pPr>
        <w:ind w:firstLine="709"/>
        <w:jc w:val="both"/>
        <w:rPr>
          <w:sz w:val="27"/>
          <w:szCs w:val="27"/>
        </w:rPr>
      </w:pPr>
      <w:r w:rsidRPr="00D71854">
        <w:rPr>
          <w:sz w:val="27"/>
          <w:szCs w:val="27"/>
        </w:rPr>
        <w:t>6) малоимущие беременные женщины;</w:t>
      </w:r>
    </w:p>
    <w:p w:rsidR="00866DBC" w:rsidRPr="00D71854" w:rsidRDefault="00866DBC" w:rsidP="0002012B">
      <w:pPr>
        <w:ind w:firstLine="709"/>
        <w:jc w:val="both"/>
        <w:rPr>
          <w:sz w:val="27"/>
          <w:szCs w:val="27"/>
        </w:rPr>
      </w:pPr>
      <w:r w:rsidRPr="00D71854">
        <w:rPr>
          <w:sz w:val="27"/>
          <w:szCs w:val="27"/>
        </w:rPr>
        <w:t>7) малоимущие неработающие трудоспособные граждане, осуществляющие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
    <w:p w:rsidR="00866DBC" w:rsidRPr="00D71854" w:rsidRDefault="00866DBC" w:rsidP="0002012B">
      <w:pPr>
        <w:pStyle w:val="17"/>
        <w:tabs>
          <w:tab w:val="clear" w:pos="1069"/>
          <w:tab w:val="left" w:pos="0"/>
        </w:tabs>
        <w:spacing w:before="0" w:after="0"/>
        <w:ind w:left="0" w:firstLine="709"/>
        <w:rPr>
          <w:sz w:val="27"/>
          <w:szCs w:val="27"/>
        </w:rPr>
      </w:pPr>
      <w:r w:rsidRPr="00D71854">
        <w:rPr>
          <w:sz w:val="27"/>
          <w:szCs w:val="27"/>
        </w:rPr>
        <w:t>Гражданам и семьям, указанным в пунктах 2-5, пособие предоставляется при условии, что гражданин является нетрудоспособным, а семья не имеет в своем составе трудоспособных неработающих членов семьи.</w:t>
      </w:r>
    </w:p>
    <w:p w:rsidR="00866DBC" w:rsidRPr="00D71854" w:rsidRDefault="00866DBC" w:rsidP="0002012B">
      <w:pPr>
        <w:pStyle w:val="17"/>
        <w:tabs>
          <w:tab w:val="clear" w:pos="1069"/>
          <w:tab w:val="left" w:pos="0"/>
        </w:tabs>
        <w:spacing w:before="0" w:after="0"/>
        <w:ind w:left="0" w:firstLine="709"/>
        <w:rPr>
          <w:sz w:val="27"/>
          <w:szCs w:val="27"/>
        </w:rPr>
      </w:pPr>
      <w:r w:rsidRPr="00D71854">
        <w:rPr>
          <w:sz w:val="27"/>
          <w:szCs w:val="27"/>
        </w:rPr>
        <w:t>Гражданам, указанным в пунктах 6, 7 пособие предоставляется при условии, что семья не имеет в своем составе трудоспособных неработающих членов семьи.</w:t>
      </w:r>
    </w:p>
    <w:p w:rsidR="00866DBC" w:rsidRPr="00D71854" w:rsidRDefault="00866DBC" w:rsidP="002C5159">
      <w:pPr>
        <w:pStyle w:val="ConsPlusNormal"/>
        <w:tabs>
          <w:tab w:val="left" w:pos="709"/>
        </w:tabs>
        <w:ind w:firstLine="540"/>
        <w:jc w:val="both"/>
        <w:rPr>
          <w:rFonts w:ascii="Times New Roman" w:hAnsi="Times New Roman" w:cs="Times New Roman"/>
          <w:sz w:val="27"/>
          <w:szCs w:val="27"/>
        </w:rPr>
      </w:pPr>
      <w:r>
        <w:rPr>
          <w:rFonts w:ascii="Times New Roman" w:hAnsi="Times New Roman" w:cs="Times New Roman"/>
          <w:sz w:val="27"/>
          <w:szCs w:val="27"/>
        </w:rPr>
        <w:t xml:space="preserve">  </w:t>
      </w:r>
      <w:r w:rsidRPr="00D71854">
        <w:rPr>
          <w:rFonts w:ascii="Times New Roman" w:hAnsi="Times New Roman" w:cs="Times New Roman"/>
          <w:sz w:val="27"/>
          <w:szCs w:val="27"/>
        </w:rPr>
        <w:t>Малоимущей семьей (малоимущим гражданином) является семья (гражданин), среднедушевой доход которой (среднедушевой доход семьи которого) ниже величины прожиточного минимума по Белгородской области.</w:t>
      </w:r>
    </w:p>
    <w:p w:rsidR="00866DBC" w:rsidRPr="00D71854" w:rsidRDefault="00866DBC" w:rsidP="005C7DC4">
      <w:pPr>
        <w:pStyle w:val="ConsPlusNormal"/>
        <w:tabs>
          <w:tab w:val="left" w:pos="709"/>
        </w:tabs>
        <w:ind w:firstLine="540"/>
        <w:jc w:val="both"/>
        <w:rPr>
          <w:rFonts w:ascii="Times New Roman" w:hAnsi="Times New Roman" w:cs="Times New Roman"/>
          <w:sz w:val="27"/>
          <w:szCs w:val="27"/>
        </w:rPr>
      </w:pPr>
      <w:r>
        <w:rPr>
          <w:rFonts w:ascii="Times New Roman" w:hAnsi="Times New Roman" w:cs="Times New Roman"/>
          <w:sz w:val="27"/>
          <w:szCs w:val="27"/>
        </w:rPr>
        <w:t xml:space="preserve">  </w:t>
      </w:r>
      <w:r w:rsidRPr="00D71854">
        <w:rPr>
          <w:rFonts w:ascii="Times New Roman" w:hAnsi="Times New Roman" w:cs="Times New Roman"/>
          <w:sz w:val="27"/>
          <w:szCs w:val="27"/>
        </w:rPr>
        <w:t>Государственная услуга предоставляется малоимущим семьям и малоимущим одиноко проживающим гражданам, оказавшимся в трудной жизненной ситуации в виде:</w:t>
      </w:r>
    </w:p>
    <w:p w:rsidR="00866DBC" w:rsidRPr="00D71854" w:rsidRDefault="00866DBC" w:rsidP="001E229D">
      <w:pPr>
        <w:pStyle w:val="ConsPlusNormal"/>
        <w:ind w:firstLine="540"/>
        <w:jc w:val="both"/>
        <w:rPr>
          <w:rFonts w:ascii="Times New Roman" w:hAnsi="Times New Roman" w:cs="Times New Roman"/>
          <w:sz w:val="27"/>
          <w:szCs w:val="27"/>
        </w:rPr>
      </w:pPr>
      <w:r w:rsidRPr="00D71854">
        <w:rPr>
          <w:rFonts w:ascii="Times New Roman" w:hAnsi="Times New Roman" w:cs="Times New Roman"/>
          <w:sz w:val="27"/>
          <w:szCs w:val="27"/>
        </w:rPr>
        <w:t>- единовременного пособия;</w:t>
      </w:r>
    </w:p>
    <w:p w:rsidR="00866DBC" w:rsidRPr="00D71854" w:rsidRDefault="00866DBC" w:rsidP="001E229D">
      <w:pPr>
        <w:pStyle w:val="ConsPlusNormal"/>
        <w:ind w:firstLine="540"/>
        <w:jc w:val="both"/>
        <w:rPr>
          <w:rFonts w:ascii="Times New Roman" w:hAnsi="Times New Roman" w:cs="Times New Roman"/>
          <w:sz w:val="27"/>
          <w:szCs w:val="27"/>
        </w:rPr>
      </w:pPr>
      <w:r w:rsidRPr="00D71854">
        <w:rPr>
          <w:rFonts w:ascii="Times New Roman" w:hAnsi="Times New Roman" w:cs="Times New Roman"/>
          <w:sz w:val="27"/>
          <w:szCs w:val="27"/>
        </w:rPr>
        <w:t>- пособия на основе социального контракта (единовременно, ежемесячно).</w:t>
      </w:r>
    </w:p>
    <w:p w:rsidR="00866DBC" w:rsidRPr="00D71854" w:rsidRDefault="00866DBC" w:rsidP="00360982">
      <w:pPr>
        <w:widowControl w:val="0"/>
        <w:tabs>
          <w:tab w:val="left" w:pos="517"/>
        </w:tabs>
        <w:ind w:firstLine="709"/>
        <w:jc w:val="both"/>
        <w:rPr>
          <w:sz w:val="27"/>
          <w:szCs w:val="27"/>
        </w:rPr>
      </w:pPr>
      <w:r w:rsidRPr="00D71854">
        <w:rPr>
          <w:sz w:val="27"/>
          <w:szCs w:val="27"/>
        </w:rPr>
        <w:t>1.3. Порядок информирования граждан о предоставлении государственной услуги.</w:t>
      </w:r>
    </w:p>
    <w:p w:rsidR="00866DBC" w:rsidRPr="00D71854" w:rsidRDefault="00866DBC" w:rsidP="00360982">
      <w:pPr>
        <w:pStyle w:val="ConsPlusNormal"/>
        <w:tabs>
          <w:tab w:val="num" w:pos="-3927"/>
        </w:tabs>
        <w:ind w:firstLine="748"/>
        <w:jc w:val="both"/>
        <w:rPr>
          <w:rFonts w:ascii="Times New Roman" w:hAnsi="Times New Roman" w:cs="Times New Roman"/>
          <w:sz w:val="27"/>
          <w:szCs w:val="27"/>
        </w:rPr>
      </w:pPr>
      <w:r>
        <w:rPr>
          <w:rFonts w:ascii="Times New Roman" w:hAnsi="Times New Roman" w:cs="Times New Roman"/>
          <w:sz w:val="27"/>
          <w:szCs w:val="27"/>
        </w:rPr>
        <w:t>1</w:t>
      </w:r>
      <w:r w:rsidRPr="00D71854">
        <w:rPr>
          <w:rFonts w:ascii="Times New Roman" w:hAnsi="Times New Roman" w:cs="Times New Roman"/>
          <w:sz w:val="27"/>
          <w:szCs w:val="27"/>
        </w:rPr>
        <w:t>.3.1. Информация о государственной услуге предоставляется непосредственно в помещениях органов социальной защиты населения Белгородской области, участвующих в оказании государственной услуги, а также с использованием средств телефонной связи, посредством размещения на официальных Интернет-сайтах, в средствах массовой информации, издания информационных материалов (брошюр, буклетов, памяток).</w:t>
      </w:r>
    </w:p>
    <w:p w:rsidR="00866DBC" w:rsidRPr="00D71854" w:rsidRDefault="00866DBC" w:rsidP="005D771D">
      <w:pPr>
        <w:pStyle w:val="ConsPlusNormal"/>
        <w:tabs>
          <w:tab w:val="num" w:pos="-3927"/>
          <w:tab w:val="left" w:pos="709"/>
        </w:tabs>
        <w:ind w:firstLine="748"/>
        <w:jc w:val="both"/>
        <w:rPr>
          <w:rFonts w:ascii="Times New Roman" w:hAnsi="Times New Roman" w:cs="Times New Roman"/>
          <w:sz w:val="27"/>
          <w:szCs w:val="27"/>
        </w:rPr>
      </w:pPr>
      <w:r w:rsidRPr="00D71854">
        <w:rPr>
          <w:rFonts w:ascii="Times New Roman" w:hAnsi="Times New Roman" w:cs="Times New Roman"/>
          <w:sz w:val="27"/>
          <w:szCs w:val="27"/>
        </w:rPr>
        <w:t>Сведения о месте нахождения, а также номере телефона для справок, адресе официального Интернет-сайта и электронной почты управления социальной защиты населения Алексеевск</w:t>
      </w:r>
      <w:r>
        <w:rPr>
          <w:rFonts w:ascii="Times New Roman" w:hAnsi="Times New Roman" w:cs="Times New Roman"/>
          <w:sz w:val="27"/>
          <w:szCs w:val="27"/>
        </w:rPr>
        <w:t>ого городского округа</w:t>
      </w:r>
      <w:r w:rsidRPr="00D71854">
        <w:rPr>
          <w:rFonts w:ascii="Times New Roman" w:hAnsi="Times New Roman" w:cs="Times New Roman"/>
          <w:sz w:val="27"/>
          <w:szCs w:val="27"/>
        </w:rPr>
        <w:t xml:space="preserve"> (далее – УСЗН), содержатся в  Приложении  № 1 к настоящему регламенту.</w:t>
      </w:r>
    </w:p>
    <w:p w:rsidR="00866DBC" w:rsidRPr="00D71854" w:rsidRDefault="00866DBC" w:rsidP="00360982">
      <w:pPr>
        <w:widowControl w:val="0"/>
        <w:tabs>
          <w:tab w:val="left" w:pos="517"/>
        </w:tabs>
        <w:ind w:firstLine="709"/>
        <w:jc w:val="both"/>
        <w:rPr>
          <w:sz w:val="27"/>
          <w:szCs w:val="27"/>
        </w:rPr>
      </w:pPr>
      <w:r w:rsidRPr="00D71854">
        <w:rPr>
          <w:sz w:val="27"/>
          <w:szCs w:val="27"/>
        </w:rPr>
        <w:t>1.3.2. Порядок получения информации по вопросам предоставления государственной услуги.</w:t>
      </w:r>
    </w:p>
    <w:p w:rsidR="00866DBC" w:rsidRPr="005C2C46" w:rsidRDefault="00866DBC" w:rsidP="005C2C46">
      <w:pPr>
        <w:ind w:firstLine="709"/>
        <w:jc w:val="both"/>
        <w:rPr>
          <w:color w:val="000000"/>
          <w:sz w:val="27"/>
          <w:szCs w:val="27"/>
        </w:rPr>
      </w:pPr>
      <w:r w:rsidRPr="00D71854">
        <w:rPr>
          <w:sz w:val="27"/>
          <w:szCs w:val="27"/>
        </w:rPr>
        <w:t>Информация по вопросам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номерам телефонов для справок, размещается на Интернет-сайте</w:t>
      </w:r>
      <w:r>
        <w:rPr>
          <w:sz w:val="27"/>
          <w:szCs w:val="27"/>
        </w:rPr>
        <w:t xml:space="preserve">: </w:t>
      </w:r>
      <w:r w:rsidRPr="00D71854">
        <w:rPr>
          <w:sz w:val="27"/>
          <w:szCs w:val="27"/>
          <w:lang w:val="en-US"/>
        </w:rPr>
        <w:t>social</w:t>
      </w:r>
      <w:r w:rsidRPr="00D71854">
        <w:rPr>
          <w:sz w:val="27"/>
          <w:szCs w:val="27"/>
        </w:rPr>
        <w:t>-</w:t>
      </w:r>
      <w:r w:rsidRPr="00D71854">
        <w:rPr>
          <w:sz w:val="27"/>
          <w:szCs w:val="27"/>
          <w:lang w:val="en-US"/>
        </w:rPr>
        <w:t>aleks</w:t>
      </w:r>
      <w:r w:rsidRPr="00D71854">
        <w:rPr>
          <w:sz w:val="27"/>
          <w:szCs w:val="27"/>
        </w:rPr>
        <w:t>.</w:t>
      </w:r>
      <w:r w:rsidRPr="00D71854">
        <w:rPr>
          <w:sz w:val="27"/>
          <w:szCs w:val="27"/>
          <w:lang w:val="en-US"/>
        </w:rPr>
        <w:t>ru</w:t>
      </w:r>
      <w:r w:rsidRPr="00D71854">
        <w:rPr>
          <w:sz w:val="27"/>
          <w:szCs w:val="27"/>
        </w:rPr>
        <w:t xml:space="preserve">,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определяемой дополнительно в соответствии с техническим регламентом функционирования (далее – Единый портал) или Региональной информационной системе «Региональный портал государственных и муниципальных услуг Белгородской области» www.gosuslugi31.ru, в средствах массовой информации, на информационных стендах органов социальной защиты населения Белгородской области, участвующих в оказании государственной услуги и в раздаточных информационных материалах (брошюрах, буклетах, </w:t>
      </w:r>
      <w:r w:rsidRPr="005C2C46">
        <w:rPr>
          <w:sz w:val="27"/>
          <w:szCs w:val="27"/>
        </w:rPr>
        <w:t xml:space="preserve">памятках), </w:t>
      </w:r>
      <w:r w:rsidRPr="005C2C46">
        <w:rPr>
          <w:color w:val="000000"/>
          <w:sz w:val="27"/>
          <w:szCs w:val="27"/>
        </w:rPr>
        <w:t>в Единой государственной информационной системе социального обеспечения (далее - ЕГИССО).</w:t>
      </w:r>
    </w:p>
    <w:p w:rsidR="00866DBC" w:rsidRPr="005C2C46" w:rsidRDefault="00866DBC" w:rsidP="005C2C46">
      <w:pPr>
        <w:ind w:firstLine="709"/>
        <w:jc w:val="both"/>
        <w:rPr>
          <w:sz w:val="27"/>
          <w:szCs w:val="27"/>
        </w:rPr>
      </w:pPr>
      <w:r w:rsidRPr="005C2C46">
        <w:rPr>
          <w:sz w:val="27"/>
          <w:szCs w:val="27"/>
        </w:rPr>
        <w:t xml:space="preserve">Размещение (получение) информации в ЕГИССО осуществляется в соответствии с Федеральным </w:t>
      </w:r>
      <w:hyperlink r:id="rId7" w:history="1">
        <w:r w:rsidRPr="005C2C46">
          <w:rPr>
            <w:sz w:val="27"/>
            <w:szCs w:val="27"/>
          </w:rPr>
          <w:t>законом</w:t>
        </w:r>
      </w:hyperlink>
      <w:r w:rsidRPr="005C2C46">
        <w:rPr>
          <w:sz w:val="27"/>
          <w:szCs w:val="27"/>
        </w:rPr>
        <w:t xml:space="preserve"> от 17 июля 1999 года N 178-ФЗ «О государственной социальной помощи».</w:t>
      </w:r>
    </w:p>
    <w:p w:rsidR="00866DBC" w:rsidRPr="00D71854" w:rsidRDefault="00866DBC" w:rsidP="00360982">
      <w:pPr>
        <w:pStyle w:val="ConsPlusNormal"/>
        <w:ind w:firstLine="671"/>
        <w:jc w:val="both"/>
        <w:rPr>
          <w:rFonts w:ascii="Times New Roman" w:hAnsi="Times New Roman" w:cs="Times New Roman"/>
          <w:sz w:val="27"/>
          <w:szCs w:val="27"/>
        </w:rPr>
      </w:pPr>
      <w:r w:rsidRPr="00D71854">
        <w:rPr>
          <w:rFonts w:ascii="Times New Roman" w:hAnsi="Times New Roman" w:cs="Times New Roman"/>
          <w:sz w:val="27"/>
          <w:szCs w:val="27"/>
        </w:rPr>
        <w:t>Информирование получателей государственной услуги о порядке ее оказания предоставляется работником УСЗН (при личном обращении, по телефону, письменно или по электронной почте).</w:t>
      </w:r>
    </w:p>
    <w:p w:rsidR="00866DBC" w:rsidRPr="00D71854" w:rsidRDefault="00866DBC" w:rsidP="00360982">
      <w:pPr>
        <w:pStyle w:val="ConsPlusNormal"/>
        <w:ind w:firstLine="671"/>
        <w:jc w:val="both"/>
        <w:rPr>
          <w:rFonts w:ascii="Times New Roman" w:hAnsi="Times New Roman" w:cs="Times New Roman"/>
          <w:sz w:val="27"/>
          <w:szCs w:val="27"/>
        </w:rPr>
      </w:pPr>
      <w:r w:rsidRPr="00D71854">
        <w:rPr>
          <w:rFonts w:ascii="Times New Roman" w:hAnsi="Times New Roman" w:cs="Times New Roman"/>
          <w:sz w:val="27"/>
          <w:szCs w:val="27"/>
        </w:rPr>
        <w:t>Информирование получателей государственной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866DBC" w:rsidRPr="00D71854" w:rsidRDefault="00866DBC" w:rsidP="00360982">
      <w:pPr>
        <w:pStyle w:val="ConsPlusNormal"/>
        <w:ind w:firstLine="671"/>
        <w:jc w:val="both"/>
        <w:rPr>
          <w:rFonts w:ascii="Times New Roman" w:hAnsi="Times New Roman" w:cs="Times New Roman"/>
          <w:sz w:val="27"/>
          <w:szCs w:val="27"/>
        </w:rPr>
      </w:pPr>
      <w:r w:rsidRPr="00D71854">
        <w:rPr>
          <w:rFonts w:ascii="Times New Roman" w:hAnsi="Times New Roman" w:cs="Times New Roman"/>
          <w:sz w:val="27"/>
          <w:szCs w:val="27"/>
        </w:rPr>
        <w:t>Обращения в письменной форме (заявление) (Приложение № 2) или в форме электронного документа получателей государственной услуги о порядке ее оказания рассматриваются работниками УСЗН, с учетом времени подготовки ответа заявителю, в срок, не превышающий 15 дней с момента получения обращения.</w:t>
      </w:r>
    </w:p>
    <w:p w:rsidR="00866DBC" w:rsidRPr="00D71854" w:rsidRDefault="00866DBC" w:rsidP="00360982">
      <w:pPr>
        <w:autoSpaceDE w:val="0"/>
        <w:autoSpaceDN w:val="0"/>
        <w:adjustRightInd w:val="0"/>
        <w:ind w:firstLine="709"/>
        <w:jc w:val="both"/>
        <w:rPr>
          <w:sz w:val="27"/>
          <w:szCs w:val="27"/>
        </w:rPr>
      </w:pPr>
      <w:r w:rsidRPr="00D71854">
        <w:rPr>
          <w:sz w:val="27"/>
          <w:szCs w:val="27"/>
        </w:rPr>
        <w:t>При ответах на телефонные звонки и устные обращения работники УСЗН,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Информация о гражданине, желающем получить консультацию, отражается в журнале регистрации личного приема граждан (Приложение № 7).</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оказания государственной услуги УСЗН, а также размещаются в иных органах и учреждениях (например, в территориальных органах федеральных органов исполнительной власти, учебных и медицинских учреждениях, органах местного самоуправления и т.д.).</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1.3.3. Порядок, форма и место размещения информации о предоставлении государственной услуги.</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Информация о предоставлении государственной услуги размещается на стендах в УСЗН, официальных Интернет-сайтах УСЗН и Управления, Едином портале, а также в информационных материалах (брошюрах, буклетах, памятках).</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1.3.3.1. На информационных стендах, размещаемых в помещениях УСЗН, а также в информационных материалах (брошюрах, буклетах, памятках) содержится следующая информация:</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месторасположение, график (режим) работы, номера телефонов, адрес Интернет-сайта и электронной почты УСЗН;</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 xml:space="preserve">реестр государственных услуг, оказываемых УСЗН; </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процедура оказания государственной услуги (в текстовом виде и в виде блок-схемы);</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порядок обжалования решения, действия или бездействия УСЗН, их должностных лиц и работников;</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перечень получателей государственной услуги;</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перечень документов, необходимых для получения государственной услуги;</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 xml:space="preserve">образцы заполнения бланков заявлений; </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извлечения из законодательных и иных нормативных правовых актов, регулирующих деятельность по оказанию государственной услуги;</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основания отказа в оказании государственной услуги.</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1.3.3.2. На Интернет-сайте УСЗН содержится следующая информация:</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месторасположение, схема проезда, график (режим) работы, номера телефонов, адрес электронной почты органов социальной защиты населения;</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реестр государственных услуг, оказываемых УСЗН;</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процедура предоставления государственной услуги (в текстовом виде и в виде блок-схемы);</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порядок обжалования решения, действия или бездействия УСЗН, должностных лиц и специалистов УСЗН;</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порядок рассмотрения обращений получателей государственной услуги;</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перечень получателей государственной услуги;</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перечень документов, необходимых для получения государственной услуги;</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бланки заявлений на получение государственной услуги;</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извлечения из законодательных и нормативных правовых актов, регулирующих деятельность по оказанию государственной услуги;</w:t>
      </w:r>
    </w:p>
    <w:p w:rsidR="00866DBC" w:rsidRPr="00D71854" w:rsidRDefault="00866DBC" w:rsidP="00360982">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основания отказа в оказании государственной услуги.</w:t>
      </w:r>
    </w:p>
    <w:p w:rsidR="00866DBC" w:rsidRPr="00D71854" w:rsidRDefault="00866DBC" w:rsidP="00D71854">
      <w:pPr>
        <w:autoSpaceDE w:val="0"/>
        <w:autoSpaceDN w:val="0"/>
        <w:adjustRightInd w:val="0"/>
        <w:ind w:firstLine="540"/>
        <w:jc w:val="both"/>
        <w:rPr>
          <w:sz w:val="27"/>
          <w:szCs w:val="27"/>
        </w:rPr>
      </w:pPr>
      <w:r w:rsidRPr="00D71854">
        <w:rPr>
          <w:sz w:val="27"/>
          <w:szCs w:val="27"/>
        </w:rPr>
        <w:t>1.3.3.3. На Едином портале государственных и муниципальных услуг или Региональном портале государственных и муниципальных услуг размещается следующая информация:</w:t>
      </w:r>
    </w:p>
    <w:p w:rsidR="00866DBC" w:rsidRPr="00D71854" w:rsidRDefault="00866DBC" w:rsidP="00D71854">
      <w:pPr>
        <w:ind w:firstLine="851"/>
        <w:jc w:val="both"/>
        <w:rPr>
          <w:sz w:val="27"/>
          <w:szCs w:val="27"/>
        </w:rPr>
      </w:pPr>
      <w:r w:rsidRPr="00D71854">
        <w:rPr>
          <w:sz w:val="27"/>
          <w:szCs w:val="27"/>
        </w:rPr>
        <w:t xml:space="preserve">- исчерпывающий перечень документов, необходимых для предоставления </w:t>
      </w:r>
      <w:r>
        <w:rPr>
          <w:sz w:val="27"/>
          <w:szCs w:val="27"/>
        </w:rPr>
        <w:t>государственной</w:t>
      </w:r>
      <w:r w:rsidRPr="00D71854">
        <w:rPr>
          <w:sz w:val="27"/>
          <w:szCs w:val="27"/>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66DBC" w:rsidRPr="00D71854" w:rsidRDefault="00866DBC" w:rsidP="00D71854">
      <w:pPr>
        <w:ind w:firstLine="851"/>
        <w:jc w:val="both"/>
        <w:rPr>
          <w:sz w:val="27"/>
          <w:szCs w:val="27"/>
        </w:rPr>
      </w:pPr>
      <w:r w:rsidRPr="00D71854">
        <w:rPr>
          <w:sz w:val="27"/>
          <w:szCs w:val="27"/>
        </w:rPr>
        <w:t>- круг заявителей;</w:t>
      </w:r>
    </w:p>
    <w:p w:rsidR="00866DBC" w:rsidRPr="00D71854" w:rsidRDefault="00866DBC" w:rsidP="00D71854">
      <w:pPr>
        <w:ind w:firstLine="851"/>
        <w:jc w:val="both"/>
        <w:rPr>
          <w:sz w:val="27"/>
          <w:szCs w:val="27"/>
        </w:rPr>
      </w:pPr>
      <w:r w:rsidRPr="00D71854">
        <w:rPr>
          <w:sz w:val="27"/>
          <w:szCs w:val="27"/>
        </w:rPr>
        <w:t xml:space="preserve">-срок предоставления </w:t>
      </w:r>
      <w:r>
        <w:rPr>
          <w:sz w:val="27"/>
          <w:szCs w:val="27"/>
        </w:rPr>
        <w:t>государственной</w:t>
      </w:r>
      <w:r w:rsidRPr="00D71854">
        <w:rPr>
          <w:sz w:val="27"/>
          <w:szCs w:val="27"/>
        </w:rPr>
        <w:t xml:space="preserve"> услуги;</w:t>
      </w:r>
    </w:p>
    <w:p w:rsidR="00866DBC" w:rsidRPr="00D71854" w:rsidRDefault="00866DBC" w:rsidP="00D71854">
      <w:pPr>
        <w:ind w:firstLine="851"/>
        <w:jc w:val="both"/>
        <w:rPr>
          <w:sz w:val="27"/>
          <w:szCs w:val="27"/>
        </w:rPr>
      </w:pPr>
      <w:r w:rsidRPr="00D71854">
        <w:rPr>
          <w:sz w:val="27"/>
          <w:szCs w:val="27"/>
        </w:rPr>
        <w:t xml:space="preserve">- результаты предоставления </w:t>
      </w:r>
      <w:r>
        <w:rPr>
          <w:sz w:val="27"/>
          <w:szCs w:val="27"/>
        </w:rPr>
        <w:t>государственной</w:t>
      </w:r>
      <w:r w:rsidRPr="00D71854">
        <w:rPr>
          <w:sz w:val="27"/>
          <w:szCs w:val="27"/>
        </w:rPr>
        <w:t xml:space="preserve"> услуги, порядок представления документа, являющегося результатом предоставления </w:t>
      </w:r>
      <w:r>
        <w:rPr>
          <w:sz w:val="27"/>
          <w:szCs w:val="27"/>
        </w:rPr>
        <w:t>государственной</w:t>
      </w:r>
      <w:r w:rsidRPr="00D71854">
        <w:rPr>
          <w:sz w:val="27"/>
          <w:szCs w:val="27"/>
        </w:rPr>
        <w:t xml:space="preserve"> услуги;</w:t>
      </w:r>
    </w:p>
    <w:p w:rsidR="00866DBC" w:rsidRPr="00D71854" w:rsidRDefault="00866DBC" w:rsidP="00D71854">
      <w:pPr>
        <w:ind w:firstLine="851"/>
        <w:jc w:val="both"/>
        <w:rPr>
          <w:sz w:val="27"/>
          <w:szCs w:val="27"/>
        </w:rPr>
      </w:pPr>
      <w:r w:rsidRPr="00D71854">
        <w:rPr>
          <w:sz w:val="27"/>
          <w:szCs w:val="27"/>
        </w:rPr>
        <w:t xml:space="preserve">- исчерпывающий перечень оснований для отказа в предоставлении </w:t>
      </w:r>
      <w:r>
        <w:rPr>
          <w:sz w:val="27"/>
          <w:szCs w:val="27"/>
        </w:rPr>
        <w:t>государственной</w:t>
      </w:r>
      <w:r w:rsidRPr="00D71854">
        <w:rPr>
          <w:sz w:val="27"/>
          <w:szCs w:val="27"/>
        </w:rPr>
        <w:t xml:space="preserve"> услуги;</w:t>
      </w:r>
    </w:p>
    <w:p w:rsidR="00866DBC" w:rsidRPr="00D71854" w:rsidRDefault="00866DBC" w:rsidP="00D71854">
      <w:pPr>
        <w:ind w:firstLine="851"/>
        <w:jc w:val="both"/>
        <w:rPr>
          <w:sz w:val="27"/>
          <w:szCs w:val="27"/>
        </w:rPr>
      </w:pPr>
      <w:r w:rsidRPr="00D71854">
        <w:rPr>
          <w:sz w:val="27"/>
          <w:szCs w:val="27"/>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Pr>
          <w:sz w:val="27"/>
          <w:szCs w:val="27"/>
        </w:rPr>
        <w:t>государственной</w:t>
      </w:r>
      <w:r w:rsidRPr="00D71854">
        <w:rPr>
          <w:sz w:val="27"/>
          <w:szCs w:val="27"/>
        </w:rPr>
        <w:t xml:space="preserve"> услуги;</w:t>
      </w:r>
    </w:p>
    <w:p w:rsidR="00866DBC" w:rsidRPr="00D71854" w:rsidRDefault="00866DBC" w:rsidP="00D71854">
      <w:pPr>
        <w:ind w:firstLine="851"/>
        <w:jc w:val="both"/>
        <w:rPr>
          <w:sz w:val="27"/>
          <w:szCs w:val="27"/>
        </w:rPr>
      </w:pPr>
      <w:r w:rsidRPr="00D71854">
        <w:rPr>
          <w:sz w:val="27"/>
          <w:szCs w:val="27"/>
        </w:rPr>
        <w:t xml:space="preserve">- формы заявлений (уведомлений, сообщений), используемые при предоставлении </w:t>
      </w:r>
      <w:r>
        <w:rPr>
          <w:sz w:val="27"/>
          <w:szCs w:val="27"/>
        </w:rPr>
        <w:t>государственной</w:t>
      </w:r>
      <w:r w:rsidRPr="00D71854">
        <w:rPr>
          <w:sz w:val="27"/>
          <w:szCs w:val="27"/>
        </w:rPr>
        <w:t xml:space="preserve"> услуги.</w:t>
      </w:r>
    </w:p>
    <w:p w:rsidR="00866DBC" w:rsidRPr="00D71854" w:rsidRDefault="00866DBC" w:rsidP="0002012B">
      <w:pPr>
        <w:pStyle w:val="17"/>
        <w:tabs>
          <w:tab w:val="clear" w:pos="1069"/>
          <w:tab w:val="left" w:pos="0"/>
        </w:tabs>
        <w:spacing w:before="0" w:after="0"/>
        <w:ind w:left="0" w:firstLine="709"/>
        <w:rPr>
          <w:sz w:val="27"/>
          <w:szCs w:val="27"/>
        </w:rPr>
      </w:pPr>
    </w:p>
    <w:p w:rsidR="00866DBC" w:rsidRPr="00D71854" w:rsidRDefault="00866DBC" w:rsidP="0002012B">
      <w:pPr>
        <w:autoSpaceDE w:val="0"/>
        <w:autoSpaceDN w:val="0"/>
        <w:adjustRightInd w:val="0"/>
        <w:ind w:firstLine="709"/>
        <w:jc w:val="center"/>
        <w:outlineLvl w:val="1"/>
        <w:rPr>
          <w:b/>
          <w:bCs/>
          <w:sz w:val="27"/>
          <w:szCs w:val="27"/>
        </w:rPr>
      </w:pPr>
      <w:r w:rsidRPr="00D71854">
        <w:rPr>
          <w:b/>
          <w:bCs/>
          <w:sz w:val="27"/>
          <w:szCs w:val="27"/>
        </w:rPr>
        <w:t>2. Стандарт предоставления государственной услуги</w:t>
      </w:r>
    </w:p>
    <w:p w:rsidR="00866DBC" w:rsidRPr="00D71854" w:rsidRDefault="00866DBC" w:rsidP="0002012B">
      <w:pPr>
        <w:autoSpaceDE w:val="0"/>
        <w:autoSpaceDN w:val="0"/>
        <w:adjustRightInd w:val="0"/>
        <w:ind w:firstLine="709"/>
        <w:jc w:val="center"/>
        <w:outlineLvl w:val="1"/>
        <w:rPr>
          <w:b/>
          <w:bCs/>
          <w:sz w:val="27"/>
          <w:szCs w:val="27"/>
        </w:rPr>
      </w:pPr>
    </w:p>
    <w:p w:rsidR="00866DBC" w:rsidRPr="00AC1E01" w:rsidRDefault="00866DBC" w:rsidP="0002012B">
      <w:pPr>
        <w:autoSpaceDE w:val="0"/>
        <w:autoSpaceDN w:val="0"/>
        <w:adjustRightInd w:val="0"/>
        <w:ind w:firstLine="709"/>
        <w:jc w:val="both"/>
        <w:rPr>
          <w:b/>
          <w:bCs/>
          <w:sz w:val="27"/>
          <w:szCs w:val="27"/>
        </w:rPr>
      </w:pPr>
      <w:r w:rsidRPr="009D25BA">
        <w:rPr>
          <w:b/>
          <w:bCs/>
          <w:sz w:val="27"/>
          <w:szCs w:val="27"/>
        </w:rPr>
        <w:t>2.1.</w:t>
      </w:r>
      <w:r w:rsidRPr="00D71854">
        <w:rPr>
          <w:b/>
          <w:bCs/>
          <w:sz w:val="27"/>
          <w:szCs w:val="27"/>
        </w:rPr>
        <w:t xml:space="preserve"> </w:t>
      </w:r>
      <w:r w:rsidRPr="00AC1E01">
        <w:rPr>
          <w:b/>
          <w:bCs/>
          <w:sz w:val="27"/>
          <w:szCs w:val="27"/>
        </w:rPr>
        <w:t>Наименование государственной услуги.</w:t>
      </w:r>
    </w:p>
    <w:p w:rsidR="00866DBC" w:rsidRDefault="00866DBC" w:rsidP="00C17BCD">
      <w:pPr>
        <w:tabs>
          <w:tab w:val="left" w:pos="709"/>
        </w:tabs>
        <w:autoSpaceDE w:val="0"/>
        <w:autoSpaceDN w:val="0"/>
        <w:adjustRightInd w:val="0"/>
        <w:ind w:firstLine="708"/>
        <w:jc w:val="both"/>
        <w:rPr>
          <w:color w:val="000000"/>
          <w:sz w:val="27"/>
          <w:szCs w:val="27"/>
        </w:rPr>
      </w:pPr>
      <w:r>
        <w:rPr>
          <w:sz w:val="27"/>
          <w:szCs w:val="27"/>
        </w:rPr>
        <w:t>О</w:t>
      </w:r>
      <w:r w:rsidRPr="00D71854">
        <w:rPr>
          <w:sz w:val="27"/>
          <w:szCs w:val="27"/>
        </w:rPr>
        <w:t>рганизаци</w:t>
      </w:r>
      <w:r>
        <w:rPr>
          <w:sz w:val="27"/>
          <w:szCs w:val="27"/>
        </w:rPr>
        <w:t xml:space="preserve">я </w:t>
      </w:r>
      <w:r w:rsidRPr="00D71854">
        <w:rPr>
          <w:sz w:val="27"/>
          <w:szCs w:val="27"/>
        </w:rPr>
        <w:t xml:space="preserve"> предоставления мер социальной защиты малоимущим гражданам</w:t>
      </w:r>
      <w:r>
        <w:rPr>
          <w:sz w:val="27"/>
          <w:szCs w:val="27"/>
        </w:rPr>
        <w:t xml:space="preserve"> и гражданам</w:t>
      </w:r>
      <w:r w:rsidRPr="00D71854">
        <w:rPr>
          <w:sz w:val="27"/>
          <w:szCs w:val="27"/>
        </w:rPr>
        <w:t xml:space="preserve">, оказавшимся в трудной жизненной ситуации </w:t>
      </w:r>
      <w:r w:rsidRPr="00D71854">
        <w:rPr>
          <w:color w:val="000000"/>
          <w:sz w:val="27"/>
          <w:szCs w:val="27"/>
        </w:rPr>
        <w:t>(далее – государственная услуга).</w:t>
      </w:r>
    </w:p>
    <w:p w:rsidR="00866DBC" w:rsidRPr="00D71854" w:rsidRDefault="00866DBC" w:rsidP="00C17BCD">
      <w:pPr>
        <w:tabs>
          <w:tab w:val="left" w:pos="709"/>
        </w:tabs>
        <w:autoSpaceDE w:val="0"/>
        <w:autoSpaceDN w:val="0"/>
        <w:adjustRightInd w:val="0"/>
        <w:ind w:firstLine="708"/>
        <w:jc w:val="both"/>
        <w:rPr>
          <w:sz w:val="27"/>
          <w:szCs w:val="27"/>
        </w:rPr>
      </w:pPr>
    </w:p>
    <w:p w:rsidR="00866DBC" w:rsidRPr="00D71854" w:rsidRDefault="00866DBC" w:rsidP="0002012B">
      <w:pPr>
        <w:autoSpaceDE w:val="0"/>
        <w:autoSpaceDN w:val="0"/>
        <w:adjustRightInd w:val="0"/>
        <w:ind w:firstLine="709"/>
        <w:jc w:val="both"/>
        <w:rPr>
          <w:b/>
          <w:bCs/>
          <w:sz w:val="27"/>
          <w:szCs w:val="27"/>
        </w:rPr>
      </w:pPr>
      <w:r w:rsidRPr="009D25BA">
        <w:rPr>
          <w:b/>
          <w:bCs/>
          <w:sz w:val="27"/>
          <w:szCs w:val="27"/>
        </w:rPr>
        <w:t>2.2.</w:t>
      </w:r>
      <w:r w:rsidRPr="00D71854">
        <w:rPr>
          <w:b/>
          <w:bCs/>
          <w:sz w:val="27"/>
          <w:szCs w:val="27"/>
        </w:rPr>
        <w:t xml:space="preserve"> Наименование органа, предоставляющего государственную услугу.</w:t>
      </w:r>
    </w:p>
    <w:p w:rsidR="00866DBC" w:rsidRPr="00D71854" w:rsidRDefault="00866DBC" w:rsidP="00624B36">
      <w:pPr>
        <w:widowControl w:val="0"/>
        <w:tabs>
          <w:tab w:val="left" w:pos="720"/>
        </w:tabs>
        <w:ind w:firstLine="709"/>
        <w:jc w:val="both"/>
        <w:rPr>
          <w:sz w:val="27"/>
          <w:szCs w:val="27"/>
        </w:rPr>
      </w:pPr>
      <w:r w:rsidRPr="00D71854">
        <w:rPr>
          <w:sz w:val="27"/>
          <w:szCs w:val="27"/>
        </w:rPr>
        <w:t xml:space="preserve">Государственную услугу предоставляет </w:t>
      </w:r>
      <w:r>
        <w:rPr>
          <w:sz w:val="27"/>
          <w:szCs w:val="27"/>
        </w:rPr>
        <w:t xml:space="preserve">управление социальной защиты населения администрации Алексеевского городского округа. </w:t>
      </w:r>
    </w:p>
    <w:p w:rsidR="00866DBC" w:rsidRPr="00D71854" w:rsidRDefault="00866DBC" w:rsidP="003B0F80">
      <w:pPr>
        <w:widowControl w:val="0"/>
        <w:tabs>
          <w:tab w:val="left" w:pos="720"/>
        </w:tabs>
        <w:ind w:firstLine="709"/>
        <w:jc w:val="both"/>
        <w:rPr>
          <w:sz w:val="27"/>
          <w:szCs w:val="27"/>
        </w:rPr>
      </w:pPr>
      <w:r w:rsidRPr="00D71854">
        <w:rPr>
          <w:sz w:val="27"/>
          <w:szCs w:val="27"/>
        </w:rPr>
        <w:t>2.2.1.</w:t>
      </w:r>
      <w:r w:rsidRPr="00D71854">
        <w:rPr>
          <w:sz w:val="27"/>
          <w:szCs w:val="27"/>
          <w:shd w:val="clear" w:color="auto" w:fill="FFFFFF"/>
        </w:rPr>
        <w:t xml:space="preserve"> Участники</w:t>
      </w:r>
      <w:r w:rsidRPr="00D71854">
        <w:rPr>
          <w:sz w:val="27"/>
          <w:szCs w:val="27"/>
        </w:rPr>
        <w:t xml:space="preserve"> отношений по предоставлению государственной услуги.</w:t>
      </w:r>
    </w:p>
    <w:p w:rsidR="00866DBC" w:rsidRPr="00D71854" w:rsidRDefault="00866DBC" w:rsidP="00EA6E86">
      <w:pPr>
        <w:widowControl w:val="0"/>
        <w:ind w:firstLine="709"/>
        <w:jc w:val="both"/>
        <w:rPr>
          <w:sz w:val="27"/>
          <w:szCs w:val="27"/>
        </w:rPr>
      </w:pPr>
      <w:r w:rsidRPr="00D71854">
        <w:rPr>
          <w:sz w:val="27"/>
          <w:szCs w:val="27"/>
          <w:shd w:val="clear" w:color="auto" w:fill="FFFFFF"/>
        </w:rPr>
        <w:t>Участниками</w:t>
      </w:r>
      <w:r w:rsidRPr="00D71854">
        <w:rPr>
          <w:sz w:val="27"/>
          <w:szCs w:val="27"/>
        </w:rPr>
        <w:t xml:space="preserve"> отношений по предоставлению государственной услуги являются органы социальной защиты населения Белгородской области.</w:t>
      </w:r>
    </w:p>
    <w:p w:rsidR="00866DBC" w:rsidRPr="00D71854" w:rsidRDefault="00866DBC" w:rsidP="003B0F80">
      <w:pPr>
        <w:pStyle w:val="BodyTextIndent2"/>
        <w:spacing w:after="0" w:line="240" w:lineRule="auto"/>
        <w:ind w:left="0" w:firstLine="709"/>
        <w:jc w:val="both"/>
        <w:rPr>
          <w:sz w:val="27"/>
          <w:szCs w:val="27"/>
        </w:rPr>
      </w:pPr>
      <w:r w:rsidRPr="00D71854">
        <w:rPr>
          <w:sz w:val="27"/>
          <w:szCs w:val="27"/>
        </w:rPr>
        <w:t>Управление социальной защиты населения Белгородской области:</w:t>
      </w:r>
    </w:p>
    <w:p w:rsidR="00866DBC" w:rsidRPr="00D71854" w:rsidRDefault="00866DBC" w:rsidP="003B0F80">
      <w:pPr>
        <w:pStyle w:val="BodyTextIndent2"/>
        <w:spacing w:after="0" w:line="240" w:lineRule="auto"/>
        <w:ind w:left="0" w:firstLine="709"/>
        <w:jc w:val="both"/>
        <w:rPr>
          <w:sz w:val="27"/>
          <w:szCs w:val="27"/>
        </w:rPr>
      </w:pPr>
      <w:r w:rsidRPr="00D71854">
        <w:rPr>
          <w:sz w:val="27"/>
          <w:szCs w:val="27"/>
        </w:rPr>
        <w:t>- обеспечивает координацию, контроль и  методическую помощь УСЗН в вопросах соблюдения требований законодательства организации предоставления мер социальной защиты гражданам, оказавшимся в трудной жизненной ситуации;</w:t>
      </w:r>
    </w:p>
    <w:p w:rsidR="00866DBC" w:rsidRPr="00D71854" w:rsidRDefault="00866DBC" w:rsidP="003B0F80">
      <w:pPr>
        <w:pStyle w:val="BodyTextIndent2"/>
        <w:spacing w:after="0" w:line="240" w:lineRule="auto"/>
        <w:ind w:left="0" w:firstLine="709"/>
        <w:jc w:val="both"/>
        <w:rPr>
          <w:sz w:val="27"/>
          <w:szCs w:val="27"/>
        </w:rPr>
      </w:pPr>
      <w:r w:rsidRPr="00D71854">
        <w:rPr>
          <w:sz w:val="27"/>
          <w:szCs w:val="27"/>
        </w:rPr>
        <w:t>- осуществляет функции распорядителя и получателя средств, выделяемых из  областного бюджета на реализацию возложенных на него отдельных полномочий в сфере социальной защиты населения.</w:t>
      </w:r>
    </w:p>
    <w:p w:rsidR="00866DBC" w:rsidRPr="00D71854" w:rsidRDefault="00866DBC" w:rsidP="003B0F80">
      <w:pPr>
        <w:widowControl w:val="0"/>
        <w:ind w:firstLine="709"/>
        <w:jc w:val="both"/>
        <w:rPr>
          <w:color w:val="000000"/>
          <w:sz w:val="27"/>
          <w:szCs w:val="27"/>
        </w:rPr>
      </w:pPr>
      <w:r w:rsidRPr="00D71854">
        <w:rPr>
          <w:color w:val="000000"/>
          <w:sz w:val="27"/>
          <w:szCs w:val="27"/>
        </w:rPr>
        <w:t>Департамент финансов и бюджетной политики Белгородской области обеспечивает перечисление денежных средств на выплату адресной социальной помощи, в объемах, утвержденных на данные цели законом Белгородской области об областном бюджете на соответствующий год.</w:t>
      </w:r>
    </w:p>
    <w:p w:rsidR="00866DBC" w:rsidRPr="00D71854" w:rsidRDefault="00866DBC" w:rsidP="000C7EEB">
      <w:pPr>
        <w:widowControl w:val="0"/>
        <w:ind w:firstLine="709"/>
        <w:jc w:val="both"/>
        <w:rPr>
          <w:color w:val="000000"/>
          <w:sz w:val="27"/>
          <w:szCs w:val="27"/>
        </w:rPr>
      </w:pPr>
      <w:r w:rsidRPr="00D71854">
        <w:rPr>
          <w:color w:val="000000"/>
          <w:sz w:val="27"/>
          <w:szCs w:val="27"/>
        </w:rPr>
        <w:t>При предоставлении государственной услуги осуществляется взаимодействие с:</w:t>
      </w:r>
    </w:p>
    <w:p w:rsidR="00866DBC" w:rsidRPr="00D71854" w:rsidRDefault="00866DBC" w:rsidP="000C7EEB">
      <w:pPr>
        <w:widowControl w:val="0"/>
        <w:ind w:firstLine="709"/>
        <w:jc w:val="both"/>
        <w:rPr>
          <w:color w:val="000000"/>
          <w:sz w:val="27"/>
          <w:szCs w:val="27"/>
        </w:rPr>
      </w:pPr>
      <w:r w:rsidRPr="00D71854">
        <w:rPr>
          <w:color w:val="000000"/>
          <w:sz w:val="27"/>
          <w:szCs w:val="27"/>
        </w:rPr>
        <w:t>- Управлением Федеральной почтовой связи Белгородской области – в части осуществления доставки результата предоставления государственной услуги получателю;</w:t>
      </w:r>
    </w:p>
    <w:p w:rsidR="00866DBC" w:rsidRPr="00D71854" w:rsidRDefault="00866DBC" w:rsidP="000C7EEB">
      <w:pPr>
        <w:widowControl w:val="0"/>
        <w:ind w:firstLine="709"/>
        <w:jc w:val="both"/>
        <w:rPr>
          <w:color w:val="000000"/>
          <w:sz w:val="27"/>
          <w:szCs w:val="27"/>
        </w:rPr>
      </w:pPr>
      <w:r w:rsidRPr="00D71854">
        <w:rPr>
          <w:color w:val="000000"/>
          <w:sz w:val="27"/>
          <w:szCs w:val="27"/>
        </w:rPr>
        <w:t>- кредитными организациями - в части зачисления денежных средств на лицевые счета получателей;</w:t>
      </w:r>
    </w:p>
    <w:p w:rsidR="00866DBC" w:rsidRPr="00D71854" w:rsidRDefault="00866DBC" w:rsidP="000C7EEB">
      <w:pPr>
        <w:widowControl w:val="0"/>
        <w:ind w:firstLine="709"/>
        <w:jc w:val="both"/>
        <w:rPr>
          <w:color w:val="000000"/>
          <w:sz w:val="27"/>
          <w:szCs w:val="27"/>
        </w:rPr>
      </w:pPr>
      <w:r w:rsidRPr="00D71854">
        <w:rPr>
          <w:color w:val="000000"/>
          <w:sz w:val="27"/>
          <w:szCs w:val="27"/>
        </w:rPr>
        <w:t>- организациями жилищно-коммунального хозяйства независимо от организационно-правовых форм собственности - в части предоставления сведений о лицах, зарегистрированных совместно с заявителем по месту жительства.</w:t>
      </w:r>
    </w:p>
    <w:p w:rsidR="00866DBC" w:rsidRPr="00D71854" w:rsidRDefault="00866DBC" w:rsidP="000C7EEB">
      <w:pPr>
        <w:widowControl w:val="0"/>
        <w:ind w:firstLine="709"/>
        <w:jc w:val="both"/>
        <w:rPr>
          <w:color w:val="000000"/>
          <w:sz w:val="27"/>
          <w:szCs w:val="27"/>
        </w:rPr>
      </w:pPr>
      <w:r w:rsidRPr="00D71854">
        <w:rPr>
          <w:color w:val="000000"/>
          <w:sz w:val="27"/>
          <w:szCs w:val="27"/>
        </w:rPr>
        <w:t xml:space="preserve">- </w:t>
      </w:r>
      <w:r>
        <w:rPr>
          <w:color w:val="000000"/>
          <w:sz w:val="27"/>
          <w:szCs w:val="27"/>
        </w:rPr>
        <w:t xml:space="preserve">территориальными </w:t>
      </w:r>
      <w:r w:rsidRPr="00D71854">
        <w:rPr>
          <w:color w:val="000000"/>
          <w:sz w:val="27"/>
          <w:szCs w:val="27"/>
        </w:rPr>
        <w:t>администрациями - в части предоставления сведений о лицах, зарегистрированных совместно с заявителем по месту жительства.</w:t>
      </w:r>
    </w:p>
    <w:p w:rsidR="00866DBC" w:rsidRPr="00D71854" w:rsidRDefault="00866DBC" w:rsidP="000C7EEB">
      <w:pPr>
        <w:widowControl w:val="0"/>
        <w:ind w:firstLine="709"/>
        <w:jc w:val="both"/>
        <w:rPr>
          <w:color w:val="000000"/>
          <w:sz w:val="27"/>
          <w:szCs w:val="27"/>
        </w:rPr>
      </w:pPr>
      <w:r w:rsidRPr="00D71854">
        <w:rPr>
          <w:color w:val="000000"/>
          <w:sz w:val="27"/>
          <w:szCs w:val="27"/>
        </w:rPr>
        <w:t>- органы службы занятости населения - в части предоставления сведений о размере пособия по безработице и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заявителя;</w:t>
      </w:r>
    </w:p>
    <w:p w:rsidR="00866DBC" w:rsidRPr="00D71854" w:rsidRDefault="00866DBC" w:rsidP="000C7EEB">
      <w:pPr>
        <w:widowControl w:val="0"/>
        <w:ind w:firstLine="709"/>
        <w:jc w:val="both"/>
        <w:rPr>
          <w:color w:val="000000"/>
          <w:sz w:val="27"/>
          <w:szCs w:val="27"/>
        </w:rPr>
      </w:pPr>
      <w:r w:rsidRPr="00D71854">
        <w:rPr>
          <w:color w:val="000000"/>
          <w:sz w:val="27"/>
          <w:szCs w:val="27"/>
        </w:rPr>
        <w:t>- территориальными отделениями Пенсионного Фонда Российской Федерации - в части получения сведений о наличии у граждан права на меры социальной поддержки в соответствии с федеральным законодательством;</w:t>
      </w:r>
    </w:p>
    <w:p w:rsidR="00866DBC" w:rsidRPr="00D71854" w:rsidRDefault="00866DBC" w:rsidP="000C7EEB">
      <w:pPr>
        <w:widowControl w:val="0"/>
        <w:ind w:firstLine="709"/>
        <w:jc w:val="both"/>
        <w:rPr>
          <w:color w:val="000000"/>
          <w:sz w:val="27"/>
          <w:szCs w:val="27"/>
        </w:rPr>
      </w:pPr>
      <w:r w:rsidRPr="00D71854">
        <w:rPr>
          <w:color w:val="000000"/>
          <w:sz w:val="27"/>
          <w:szCs w:val="27"/>
        </w:rPr>
        <w:t>- образовательными учреждениями начального, среднего и высшего образования - в части представления справок об обучении и получении (неполучении) стипендий;</w:t>
      </w:r>
    </w:p>
    <w:p w:rsidR="00866DBC" w:rsidRPr="00701130" w:rsidRDefault="00866DBC" w:rsidP="00701130">
      <w:pPr>
        <w:widowControl w:val="0"/>
        <w:ind w:firstLine="709"/>
        <w:jc w:val="both"/>
        <w:rPr>
          <w:color w:val="000000"/>
          <w:sz w:val="27"/>
          <w:szCs w:val="27"/>
        </w:rPr>
      </w:pPr>
      <w:r w:rsidRPr="00D71854">
        <w:rPr>
          <w:color w:val="000000"/>
          <w:sz w:val="27"/>
          <w:szCs w:val="27"/>
        </w:rPr>
        <w:t>- организациями всех форм собственности, осуществляющих экономическую деятельность - в части представления справок о заработной плате получателей пособий.</w:t>
      </w:r>
    </w:p>
    <w:p w:rsidR="00866DBC" w:rsidRPr="00D71854" w:rsidRDefault="00866DBC" w:rsidP="008315D3">
      <w:pPr>
        <w:widowControl w:val="0"/>
        <w:autoSpaceDE w:val="0"/>
        <w:autoSpaceDN w:val="0"/>
        <w:adjustRightInd w:val="0"/>
        <w:ind w:firstLine="708"/>
        <w:jc w:val="both"/>
        <w:rPr>
          <w:b/>
          <w:bCs/>
          <w:sz w:val="27"/>
          <w:szCs w:val="27"/>
        </w:rPr>
      </w:pPr>
      <w:r w:rsidRPr="00D71854">
        <w:rPr>
          <w:b/>
          <w:bCs/>
          <w:sz w:val="27"/>
          <w:szCs w:val="27"/>
        </w:rPr>
        <w:t>2.3. Результат предоставления государственной услуги.</w:t>
      </w:r>
    </w:p>
    <w:p w:rsidR="00866DBC" w:rsidRPr="00D71854" w:rsidRDefault="00866DBC" w:rsidP="008315D3">
      <w:pPr>
        <w:widowControl w:val="0"/>
        <w:ind w:firstLine="709"/>
        <w:jc w:val="both"/>
        <w:rPr>
          <w:color w:val="000000"/>
          <w:sz w:val="27"/>
          <w:szCs w:val="27"/>
        </w:rPr>
      </w:pPr>
      <w:r w:rsidRPr="00D71854">
        <w:rPr>
          <w:color w:val="000000"/>
          <w:sz w:val="27"/>
          <w:szCs w:val="27"/>
        </w:rPr>
        <w:t>Результатами предоставления государственной услуги являются:</w:t>
      </w:r>
    </w:p>
    <w:p w:rsidR="00866DBC" w:rsidRPr="00D71854" w:rsidRDefault="00866DBC" w:rsidP="008315D3">
      <w:pPr>
        <w:widowControl w:val="0"/>
        <w:autoSpaceDE w:val="0"/>
        <w:autoSpaceDN w:val="0"/>
        <w:adjustRightInd w:val="0"/>
        <w:ind w:firstLine="709"/>
        <w:jc w:val="both"/>
        <w:rPr>
          <w:color w:val="000000"/>
          <w:sz w:val="27"/>
          <w:szCs w:val="27"/>
        </w:rPr>
      </w:pPr>
      <w:r w:rsidRPr="00D71854">
        <w:rPr>
          <w:color w:val="000000"/>
          <w:sz w:val="27"/>
          <w:szCs w:val="27"/>
        </w:rPr>
        <w:t>- предоставление единовременного пособия или пособия на основе социального контракта;</w:t>
      </w:r>
    </w:p>
    <w:p w:rsidR="00866DBC" w:rsidRPr="00D71854" w:rsidRDefault="00866DBC" w:rsidP="00701130">
      <w:pPr>
        <w:widowControl w:val="0"/>
        <w:autoSpaceDE w:val="0"/>
        <w:autoSpaceDN w:val="0"/>
        <w:adjustRightInd w:val="0"/>
        <w:ind w:firstLine="709"/>
        <w:jc w:val="both"/>
        <w:rPr>
          <w:sz w:val="27"/>
          <w:szCs w:val="27"/>
        </w:rPr>
      </w:pPr>
      <w:r w:rsidRPr="00D71854">
        <w:rPr>
          <w:sz w:val="27"/>
          <w:szCs w:val="27"/>
        </w:rPr>
        <w:t xml:space="preserve">- отказ в предоставлении единовременного пособия или пособия </w:t>
      </w:r>
      <w:r>
        <w:rPr>
          <w:sz w:val="27"/>
          <w:szCs w:val="27"/>
        </w:rPr>
        <w:t>на основе социального контракта.</w:t>
      </w:r>
    </w:p>
    <w:p w:rsidR="00866DBC" w:rsidRPr="00732567" w:rsidRDefault="00866DBC" w:rsidP="00732567">
      <w:pPr>
        <w:widowControl w:val="0"/>
        <w:autoSpaceDE w:val="0"/>
        <w:autoSpaceDN w:val="0"/>
        <w:adjustRightInd w:val="0"/>
        <w:ind w:firstLine="709"/>
        <w:jc w:val="both"/>
        <w:rPr>
          <w:b/>
          <w:bCs/>
          <w:sz w:val="27"/>
          <w:szCs w:val="27"/>
        </w:rPr>
      </w:pPr>
      <w:r w:rsidRPr="00732567">
        <w:rPr>
          <w:b/>
          <w:bCs/>
          <w:sz w:val="27"/>
          <w:szCs w:val="27"/>
        </w:rPr>
        <w:t>2.4. Срок предоставления государственной услуги.</w:t>
      </w:r>
    </w:p>
    <w:p w:rsidR="00866DBC" w:rsidRPr="00732567" w:rsidRDefault="00866DBC" w:rsidP="00732567">
      <w:pPr>
        <w:pStyle w:val="ConsPlusNormal"/>
        <w:ind w:firstLine="540"/>
        <w:jc w:val="both"/>
        <w:rPr>
          <w:rFonts w:ascii="Times New Roman" w:hAnsi="Times New Roman" w:cs="Times New Roman"/>
          <w:sz w:val="27"/>
          <w:szCs w:val="27"/>
        </w:rPr>
      </w:pPr>
      <w:r>
        <w:rPr>
          <w:rFonts w:ascii="Times New Roman" w:hAnsi="Times New Roman" w:cs="Times New Roman"/>
          <w:b/>
          <w:bCs/>
          <w:sz w:val="27"/>
          <w:szCs w:val="27"/>
        </w:rPr>
        <w:t xml:space="preserve">  </w:t>
      </w:r>
      <w:r w:rsidRPr="0049357A">
        <w:rPr>
          <w:rFonts w:ascii="Times New Roman" w:hAnsi="Times New Roman" w:cs="Times New Roman"/>
          <w:sz w:val="27"/>
          <w:szCs w:val="27"/>
        </w:rPr>
        <w:t>2.4.1.</w:t>
      </w:r>
      <w:r w:rsidRPr="00732567">
        <w:rPr>
          <w:rFonts w:ascii="Times New Roman" w:hAnsi="Times New Roman" w:cs="Times New Roman"/>
          <w:b/>
          <w:bCs/>
          <w:sz w:val="27"/>
          <w:szCs w:val="27"/>
        </w:rPr>
        <w:t xml:space="preserve"> </w:t>
      </w:r>
      <w:r w:rsidRPr="00732567">
        <w:rPr>
          <w:rFonts w:ascii="Times New Roman" w:hAnsi="Times New Roman" w:cs="Times New Roman"/>
          <w:sz w:val="27"/>
          <w:szCs w:val="27"/>
        </w:rPr>
        <w:t>Информация о принятом решении о назначении пособия или об отказе в его предоставлении сообщается заявителю уполномоченным органом не позднее 10 рабочих дней после обращения заявителя и представления им необходимых документов письменно, по телефону или электронной почте.</w:t>
      </w:r>
    </w:p>
    <w:p w:rsidR="00866DBC" w:rsidRPr="00732567" w:rsidRDefault="00866DBC" w:rsidP="00732567">
      <w:pPr>
        <w:pStyle w:val="ConsPlusNormal"/>
        <w:ind w:firstLine="540"/>
        <w:jc w:val="both"/>
        <w:rPr>
          <w:rFonts w:ascii="Times New Roman" w:hAnsi="Times New Roman" w:cs="Times New Roman"/>
          <w:sz w:val="27"/>
          <w:szCs w:val="27"/>
        </w:rPr>
      </w:pPr>
      <w:r>
        <w:rPr>
          <w:rFonts w:ascii="Times New Roman" w:hAnsi="Times New Roman" w:cs="Times New Roman"/>
          <w:b/>
          <w:bCs/>
          <w:sz w:val="27"/>
          <w:szCs w:val="27"/>
        </w:rPr>
        <w:t xml:space="preserve"> </w:t>
      </w:r>
      <w:r w:rsidRPr="0049357A">
        <w:rPr>
          <w:rFonts w:ascii="Times New Roman" w:hAnsi="Times New Roman" w:cs="Times New Roman"/>
          <w:sz w:val="27"/>
          <w:szCs w:val="27"/>
        </w:rPr>
        <w:t>2.4.2.</w:t>
      </w:r>
      <w:r w:rsidRPr="00732567">
        <w:rPr>
          <w:rFonts w:ascii="Times New Roman" w:hAnsi="Times New Roman" w:cs="Times New Roman"/>
          <w:b/>
          <w:bCs/>
          <w:sz w:val="27"/>
          <w:szCs w:val="27"/>
        </w:rPr>
        <w:t xml:space="preserve"> </w:t>
      </w:r>
      <w:r w:rsidRPr="00732567">
        <w:rPr>
          <w:rFonts w:ascii="Times New Roman" w:hAnsi="Times New Roman" w:cs="Times New Roman"/>
          <w:sz w:val="27"/>
          <w:szCs w:val="27"/>
        </w:rPr>
        <w:t>При необходимости проведения дополнительной проверки (комиссионного обследования) уполномоченным органом представленных заявителями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866DBC" w:rsidRPr="00732567" w:rsidRDefault="00866DBC" w:rsidP="00732567">
      <w:pPr>
        <w:pStyle w:val="ConsPlusNormal"/>
        <w:ind w:firstLine="540"/>
        <w:jc w:val="both"/>
        <w:rPr>
          <w:rFonts w:ascii="Times New Roman" w:hAnsi="Times New Roman" w:cs="Times New Roman"/>
          <w:sz w:val="27"/>
          <w:szCs w:val="27"/>
        </w:rPr>
      </w:pPr>
      <w:r w:rsidRPr="0049357A">
        <w:rPr>
          <w:rFonts w:ascii="Times New Roman" w:hAnsi="Times New Roman" w:cs="Times New Roman"/>
          <w:sz w:val="27"/>
          <w:szCs w:val="27"/>
        </w:rPr>
        <w:t>2.4.3.</w:t>
      </w:r>
      <w:r w:rsidRPr="00732567">
        <w:rPr>
          <w:rFonts w:ascii="Times New Roman" w:hAnsi="Times New Roman" w:cs="Times New Roman"/>
          <w:sz w:val="27"/>
          <w:szCs w:val="27"/>
        </w:rPr>
        <w:t xml:space="preserve"> Социальный </w:t>
      </w:r>
      <w:hyperlink w:anchor="P695" w:history="1">
        <w:r w:rsidRPr="00732567">
          <w:rPr>
            <w:rFonts w:ascii="Times New Roman" w:hAnsi="Times New Roman" w:cs="Times New Roman"/>
            <w:sz w:val="27"/>
            <w:szCs w:val="27"/>
          </w:rPr>
          <w:t>контракт</w:t>
        </w:r>
      </w:hyperlink>
      <w:r w:rsidRPr="00732567">
        <w:rPr>
          <w:rFonts w:ascii="Times New Roman" w:hAnsi="Times New Roman" w:cs="Times New Roman"/>
          <w:sz w:val="27"/>
          <w:szCs w:val="27"/>
        </w:rPr>
        <w:t xml:space="preserve"> между получателем пособия и уполномоченным органом в лице его руководителя заключается в срок не позднее десяти дней после принятия Комиссией решения о предоставлении заявителю пособия на основе социального контракта.</w:t>
      </w:r>
    </w:p>
    <w:p w:rsidR="00866DBC" w:rsidRDefault="00866DBC" w:rsidP="00732567">
      <w:pPr>
        <w:widowControl w:val="0"/>
        <w:autoSpaceDE w:val="0"/>
        <w:autoSpaceDN w:val="0"/>
        <w:adjustRightInd w:val="0"/>
        <w:ind w:firstLine="709"/>
        <w:jc w:val="both"/>
        <w:rPr>
          <w:b/>
          <w:bCs/>
          <w:sz w:val="27"/>
          <w:szCs w:val="27"/>
        </w:rPr>
      </w:pPr>
      <w:r w:rsidRPr="0049357A">
        <w:rPr>
          <w:sz w:val="27"/>
          <w:szCs w:val="27"/>
        </w:rPr>
        <w:t>2.4.4.</w:t>
      </w:r>
      <w:r w:rsidRPr="00732567">
        <w:rPr>
          <w:b/>
          <w:bCs/>
          <w:sz w:val="27"/>
          <w:szCs w:val="27"/>
        </w:rPr>
        <w:t xml:space="preserve"> </w:t>
      </w:r>
      <w:r w:rsidRPr="00732567">
        <w:rPr>
          <w:sz w:val="27"/>
          <w:szCs w:val="27"/>
        </w:rPr>
        <w:t>Решение о предоставлении (об отказе в предоставлении) пособия на основе социального контракта принимается Комиссией в срок, не превышающий 25 рабочих дней со дня поступления из уполномоченного органа документов,</w:t>
      </w:r>
    </w:p>
    <w:p w:rsidR="00866DBC" w:rsidRPr="00732567" w:rsidRDefault="00866DBC" w:rsidP="00732567">
      <w:pPr>
        <w:widowControl w:val="0"/>
        <w:autoSpaceDE w:val="0"/>
        <w:autoSpaceDN w:val="0"/>
        <w:adjustRightInd w:val="0"/>
        <w:ind w:firstLine="540"/>
        <w:jc w:val="both"/>
        <w:rPr>
          <w:b/>
          <w:bCs/>
          <w:sz w:val="27"/>
          <w:szCs w:val="27"/>
        </w:rPr>
      </w:pPr>
      <w:r w:rsidRPr="00732567">
        <w:rPr>
          <w:b/>
          <w:bCs/>
          <w:sz w:val="27"/>
          <w:szCs w:val="27"/>
        </w:rPr>
        <w:t>2.5 Порядок предоставления государственной услуги.</w:t>
      </w:r>
    </w:p>
    <w:p w:rsidR="00866DBC" w:rsidRPr="00D71854" w:rsidRDefault="00866DBC" w:rsidP="00D406F1">
      <w:pPr>
        <w:suppressAutoHyphens w:val="0"/>
        <w:autoSpaceDE w:val="0"/>
        <w:autoSpaceDN w:val="0"/>
        <w:adjustRightInd w:val="0"/>
        <w:ind w:firstLine="540"/>
        <w:jc w:val="both"/>
        <w:rPr>
          <w:sz w:val="27"/>
          <w:szCs w:val="27"/>
        </w:rPr>
      </w:pPr>
      <w:r w:rsidRPr="00D71854">
        <w:rPr>
          <w:sz w:val="27"/>
          <w:szCs w:val="27"/>
        </w:rPr>
        <w:t xml:space="preserve">2.5.1. Граждане, обратившиеся за назначением единовременного пособия, представляют в УСЗН по месту жительства или месту пребывания </w:t>
      </w:r>
      <w:hyperlink r:id="rId8" w:history="1">
        <w:r w:rsidRPr="00D71854">
          <w:rPr>
            <w:color w:val="000000"/>
            <w:sz w:val="27"/>
            <w:szCs w:val="27"/>
          </w:rPr>
          <w:t>заявление</w:t>
        </w:r>
      </w:hyperlink>
      <w:r w:rsidRPr="00D71854">
        <w:rPr>
          <w:color w:val="000000"/>
          <w:sz w:val="27"/>
          <w:szCs w:val="27"/>
        </w:rPr>
        <w:t xml:space="preserve"> в письменной форме либо направляют в электронном виде, заверенное электронной подписью (ЭП) от себя лично (для малоимущих одиноко проживающих граждан) или от имени своей семьи, в котором заявителем указываются свед</w:t>
      </w:r>
      <w:r w:rsidRPr="00D71854">
        <w:rPr>
          <w:sz w:val="27"/>
          <w:szCs w:val="27"/>
        </w:rPr>
        <w:t xml:space="preserve">ения о составе семьи, доходах, сведения о получении государственной социальной помощи в виде предоставления социальных услуг. </w:t>
      </w:r>
    </w:p>
    <w:p w:rsidR="00866DBC" w:rsidRPr="00D71854" w:rsidRDefault="00866DBC" w:rsidP="00D406F1">
      <w:pPr>
        <w:suppressAutoHyphens w:val="0"/>
        <w:autoSpaceDE w:val="0"/>
        <w:autoSpaceDN w:val="0"/>
        <w:adjustRightInd w:val="0"/>
        <w:ind w:firstLine="540"/>
        <w:jc w:val="both"/>
        <w:rPr>
          <w:sz w:val="27"/>
          <w:szCs w:val="27"/>
        </w:rPr>
      </w:pPr>
      <w:r w:rsidRPr="00D71854">
        <w:rPr>
          <w:sz w:val="27"/>
          <w:szCs w:val="27"/>
        </w:rPr>
        <w:t>Документы, необходимые для назначения единовременного пособия предоставляются как в подлинниках, так и в копиях, заверенных в установленном порядке.</w:t>
      </w:r>
    </w:p>
    <w:p w:rsidR="00866DBC" w:rsidRPr="00D71854" w:rsidRDefault="00866DBC" w:rsidP="00D406F1">
      <w:pPr>
        <w:suppressAutoHyphens w:val="0"/>
        <w:autoSpaceDE w:val="0"/>
        <w:autoSpaceDN w:val="0"/>
        <w:adjustRightInd w:val="0"/>
        <w:ind w:firstLine="540"/>
        <w:jc w:val="both"/>
        <w:rPr>
          <w:sz w:val="27"/>
          <w:szCs w:val="27"/>
        </w:rPr>
      </w:pPr>
      <w:r w:rsidRPr="00D71854">
        <w:rPr>
          <w:sz w:val="27"/>
          <w:szCs w:val="27"/>
        </w:rPr>
        <w:t>Необходимые документы в соответствии с требованиями статьи 7 Федерального закона от 27 июля 2010 года № 210-ФЗ «Об организации предоставления государственных и муниципальных услуг» запрашиваются УСЗН в государственных органах, органах местного самоуправления, государственных внебюджетных фондах и подведомственных государственных органах или органах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866DBC" w:rsidRPr="00D71854" w:rsidRDefault="00866DBC" w:rsidP="00D406F1">
      <w:pPr>
        <w:suppressAutoHyphens w:val="0"/>
        <w:autoSpaceDE w:val="0"/>
        <w:autoSpaceDN w:val="0"/>
        <w:adjustRightInd w:val="0"/>
        <w:ind w:firstLine="540"/>
        <w:jc w:val="both"/>
        <w:rPr>
          <w:sz w:val="27"/>
          <w:szCs w:val="27"/>
        </w:rPr>
      </w:pPr>
      <w:r w:rsidRPr="00D71854">
        <w:rPr>
          <w:sz w:val="27"/>
          <w:szCs w:val="27"/>
        </w:rPr>
        <w:t>Представленные заявителем сведения могут быть подтверждены посредством дополнительной проверки (комиссионного обследования), проводимой УСЗН по месту жительства или месту пребывания самостоятельно.</w:t>
      </w:r>
    </w:p>
    <w:p w:rsidR="00866DBC" w:rsidRPr="00D71854" w:rsidRDefault="00866DBC" w:rsidP="00D406F1">
      <w:pPr>
        <w:suppressAutoHyphens w:val="0"/>
        <w:autoSpaceDE w:val="0"/>
        <w:autoSpaceDN w:val="0"/>
        <w:adjustRightInd w:val="0"/>
        <w:ind w:firstLine="540"/>
        <w:jc w:val="both"/>
        <w:rPr>
          <w:sz w:val="27"/>
          <w:szCs w:val="27"/>
        </w:rPr>
      </w:pPr>
      <w:r w:rsidRPr="00D71854">
        <w:rPr>
          <w:sz w:val="27"/>
          <w:szCs w:val="27"/>
        </w:rPr>
        <w:t>2.5.2. Специалисты УСЗН:</w:t>
      </w:r>
    </w:p>
    <w:p w:rsidR="00866DBC" w:rsidRPr="00D71854" w:rsidRDefault="00866DBC" w:rsidP="00D406F1">
      <w:pPr>
        <w:suppressAutoHyphens w:val="0"/>
        <w:autoSpaceDE w:val="0"/>
        <w:autoSpaceDN w:val="0"/>
        <w:adjustRightInd w:val="0"/>
        <w:ind w:firstLine="540"/>
        <w:jc w:val="both"/>
        <w:rPr>
          <w:sz w:val="27"/>
          <w:szCs w:val="27"/>
        </w:rPr>
      </w:pPr>
      <w:r w:rsidRPr="00D71854">
        <w:rPr>
          <w:sz w:val="27"/>
          <w:szCs w:val="27"/>
        </w:rPr>
        <w:t>- формируют личные дела получателей пособия для каждой семьи (одиноко проживающего гражданина);</w:t>
      </w:r>
    </w:p>
    <w:p w:rsidR="00866DBC" w:rsidRPr="00D71854" w:rsidRDefault="00866DBC" w:rsidP="00D406F1">
      <w:pPr>
        <w:suppressAutoHyphens w:val="0"/>
        <w:autoSpaceDE w:val="0"/>
        <w:autoSpaceDN w:val="0"/>
        <w:adjustRightInd w:val="0"/>
        <w:ind w:firstLine="540"/>
        <w:jc w:val="both"/>
        <w:rPr>
          <w:sz w:val="27"/>
          <w:szCs w:val="27"/>
        </w:rPr>
      </w:pPr>
      <w:r w:rsidRPr="00D71854">
        <w:rPr>
          <w:sz w:val="27"/>
          <w:szCs w:val="27"/>
        </w:rPr>
        <w:t>- производят расчет прожиточного минимума малоимущей семьи или малоимущего одиноко проживающего гражданина с учетом величин прожиточных минимумов всех членов семьи, установленных для соответствующих социально-демографических групп, действующих на момент подачи заявления об оказании адресной социальной помощи;</w:t>
      </w:r>
    </w:p>
    <w:p w:rsidR="00866DBC" w:rsidRPr="00D71854" w:rsidRDefault="00866DBC" w:rsidP="00D406F1">
      <w:pPr>
        <w:suppressAutoHyphens w:val="0"/>
        <w:autoSpaceDE w:val="0"/>
        <w:autoSpaceDN w:val="0"/>
        <w:adjustRightInd w:val="0"/>
        <w:ind w:firstLine="540"/>
        <w:jc w:val="both"/>
        <w:rPr>
          <w:sz w:val="27"/>
          <w:szCs w:val="27"/>
        </w:rPr>
      </w:pPr>
      <w:r w:rsidRPr="00D71854">
        <w:rPr>
          <w:sz w:val="27"/>
          <w:szCs w:val="27"/>
        </w:rPr>
        <w:t>- производят расчет среднедушевого дохода семьи или дохода одиноко проживающего гражданина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об оказании помощи.</w:t>
      </w:r>
    </w:p>
    <w:p w:rsidR="00866DBC" w:rsidRPr="00D71854" w:rsidRDefault="00866DBC" w:rsidP="00D406F1">
      <w:pPr>
        <w:suppressAutoHyphens w:val="0"/>
        <w:autoSpaceDE w:val="0"/>
        <w:autoSpaceDN w:val="0"/>
        <w:adjustRightInd w:val="0"/>
        <w:ind w:firstLine="540"/>
        <w:jc w:val="both"/>
        <w:rPr>
          <w:sz w:val="27"/>
          <w:szCs w:val="27"/>
        </w:rPr>
      </w:pPr>
      <w:r w:rsidRPr="00D71854">
        <w:rPr>
          <w:sz w:val="27"/>
          <w:szCs w:val="27"/>
        </w:rPr>
        <w:t>2.5.3. Информация о принятом решении о назначении пособия или об отказе в его предоставлении сообщается заявителю УСЗН не позднее 10 рабочих дней со дня обращения заявителя и представления им необходимых документов письменно, по телефону или электронной почте.</w:t>
      </w:r>
    </w:p>
    <w:p w:rsidR="00866DBC" w:rsidRPr="00D71854" w:rsidRDefault="00866DBC" w:rsidP="00D406F1">
      <w:pPr>
        <w:suppressAutoHyphens w:val="0"/>
        <w:autoSpaceDE w:val="0"/>
        <w:autoSpaceDN w:val="0"/>
        <w:adjustRightInd w:val="0"/>
        <w:ind w:firstLine="540"/>
        <w:jc w:val="both"/>
        <w:rPr>
          <w:sz w:val="27"/>
          <w:szCs w:val="27"/>
        </w:rPr>
      </w:pPr>
      <w:r w:rsidRPr="00D71854">
        <w:rPr>
          <w:sz w:val="27"/>
          <w:szCs w:val="27"/>
        </w:rPr>
        <w:t>При необходимости проведения дополнительной проверки (комиссионного обследования) УСЗН представленных заявителями сведений о доходах семьи (одиноко проживающего гражданина) данный орган должен дать в указанный срок предварительный ответ заявителю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866DBC" w:rsidRPr="00D71854" w:rsidRDefault="00866DBC" w:rsidP="00D406F1">
      <w:pPr>
        <w:suppressAutoHyphens w:val="0"/>
        <w:autoSpaceDE w:val="0"/>
        <w:autoSpaceDN w:val="0"/>
        <w:adjustRightInd w:val="0"/>
        <w:ind w:firstLine="540"/>
        <w:jc w:val="both"/>
        <w:rPr>
          <w:sz w:val="27"/>
          <w:szCs w:val="27"/>
        </w:rPr>
      </w:pPr>
      <w:r w:rsidRPr="00D71854">
        <w:rPr>
          <w:sz w:val="27"/>
          <w:szCs w:val="27"/>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УСЗН отказывает заявителю в назначении пособия.</w:t>
      </w:r>
    </w:p>
    <w:p w:rsidR="00866DBC" w:rsidRPr="00D71854" w:rsidRDefault="00866DBC" w:rsidP="00D406F1">
      <w:pPr>
        <w:suppressAutoHyphens w:val="0"/>
        <w:autoSpaceDE w:val="0"/>
        <w:autoSpaceDN w:val="0"/>
        <w:adjustRightInd w:val="0"/>
        <w:ind w:firstLine="540"/>
        <w:jc w:val="both"/>
        <w:rPr>
          <w:sz w:val="27"/>
          <w:szCs w:val="27"/>
        </w:rPr>
      </w:pPr>
      <w:r w:rsidRPr="00D71854">
        <w:rPr>
          <w:sz w:val="27"/>
          <w:szCs w:val="27"/>
        </w:rPr>
        <w:t>Отказ в назначении пособия по этим основаниям может быть обжалован заявителем в вышестоящий орган социальной защиты населения и (или) в суд.</w:t>
      </w:r>
    </w:p>
    <w:p w:rsidR="00866DBC" w:rsidRPr="00D71854" w:rsidRDefault="00866DBC" w:rsidP="0054175F">
      <w:pPr>
        <w:suppressAutoHyphens w:val="0"/>
        <w:autoSpaceDE w:val="0"/>
        <w:autoSpaceDN w:val="0"/>
        <w:adjustRightInd w:val="0"/>
        <w:ind w:firstLine="540"/>
        <w:jc w:val="both"/>
        <w:rPr>
          <w:sz w:val="27"/>
          <w:szCs w:val="27"/>
        </w:rPr>
      </w:pPr>
      <w:bookmarkStart w:id="0" w:name="Par30"/>
      <w:bookmarkEnd w:id="0"/>
      <w:r w:rsidRPr="00D71854">
        <w:rPr>
          <w:sz w:val="27"/>
          <w:szCs w:val="27"/>
        </w:rPr>
        <w:t xml:space="preserve">2.5.4. Пособие на основе социального контракта назначается УСЗН по месту жительства на основании решения Комиссии, созданной администрацией </w:t>
      </w:r>
      <w:r>
        <w:rPr>
          <w:sz w:val="27"/>
          <w:szCs w:val="27"/>
        </w:rPr>
        <w:t>Алексеевского городского округа</w:t>
      </w:r>
      <w:r w:rsidRPr="00D71854">
        <w:rPr>
          <w:sz w:val="27"/>
          <w:szCs w:val="27"/>
        </w:rPr>
        <w:t>.</w:t>
      </w:r>
    </w:p>
    <w:p w:rsidR="00866DBC" w:rsidRPr="00D71854" w:rsidRDefault="00866DBC" w:rsidP="0054175F">
      <w:pPr>
        <w:suppressAutoHyphens w:val="0"/>
        <w:autoSpaceDE w:val="0"/>
        <w:autoSpaceDN w:val="0"/>
        <w:adjustRightInd w:val="0"/>
        <w:ind w:firstLine="540"/>
        <w:jc w:val="both"/>
        <w:rPr>
          <w:color w:val="000000"/>
          <w:sz w:val="27"/>
          <w:szCs w:val="27"/>
        </w:rPr>
      </w:pPr>
      <w:r w:rsidRPr="00D71854">
        <w:rPr>
          <w:sz w:val="27"/>
          <w:szCs w:val="27"/>
        </w:rPr>
        <w:t xml:space="preserve">Специалисты УСЗН по месту жительства в ходе собеседования с заявителем </w:t>
      </w:r>
      <w:r w:rsidRPr="00D71854">
        <w:rPr>
          <w:color w:val="000000"/>
          <w:sz w:val="27"/>
          <w:szCs w:val="27"/>
        </w:rPr>
        <w:t xml:space="preserve">заполняют </w:t>
      </w:r>
      <w:hyperlink r:id="rId9" w:history="1">
        <w:r w:rsidRPr="00D71854">
          <w:rPr>
            <w:color w:val="000000"/>
            <w:sz w:val="27"/>
            <w:szCs w:val="27"/>
          </w:rPr>
          <w:t>анкету</w:t>
        </w:r>
      </w:hyperlink>
      <w:r w:rsidRPr="00D71854">
        <w:rPr>
          <w:color w:val="000000"/>
          <w:sz w:val="27"/>
          <w:szCs w:val="27"/>
        </w:rPr>
        <w:t xml:space="preserve"> о семейном и материально-бытовом положении (приложение № 4), а также </w:t>
      </w:r>
      <w:hyperlink r:id="rId10" w:history="1">
        <w:r w:rsidRPr="00D71854">
          <w:rPr>
            <w:color w:val="000000"/>
            <w:sz w:val="27"/>
            <w:szCs w:val="27"/>
          </w:rPr>
          <w:t>лист</w:t>
        </w:r>
      </w:hyperlink>
      <w:r w:rsidRPr="00D71854">
        <w:rPr>
          <w:color w:val="000000"/>
          <w:sz w:val="27"/>
          <w:szCs w:val="27"/>
        </w:rPr>
        <w:t xml:space="preserve"> собеседования (приложение № 5), в который со слов заявителя вносится информация о проблемах семьи, ее возможностях по выходу из трудной жизненной ситуации.</w:t>
      </w:r>
    </w:p>
    <w:p w:rsidR="00866DBC" w:rsidRPr="00D71854" w:rsidRDefault="00866DBC" w:rsidP="0054175F">
      <w:pPr>
        <w:suppressAutoHyphens w:val="0"/>
        <w:autoSpaceDE w:val="0"/>
        <w:autoSpaceDN w:val="0"/>
        <w:adjustRightInd w:val="0"/>
        <w:ind w:firstLine="540"/>
        <w:jc w:val="both"/>
        <w:rPr>
          <w:sz w:val="27"/>
          <w:szCs w:val="27"/>
        </w:rPr>
      </w:pPr>
      <w:r w:rsidRPr="00D71854">
        <w:rPr>
          <w:color w:val="000000"/>
          <w:sz w:val="27"/>
          <w:szCs w:val="27"/>
        </w:rPr>
        <w:t xml:space="preserve">Собеседование проводится в течение 5 рабочих дней со </w:t>
      </w:r>
      <w:r w:rsidRPr="00D71854">
        <w:rPr>
          <w:sz w:val="27"/>
          <w:szCs w:val="27"/>
        </w:rPr>
        <w:t>дня регистрации заявления в УСЗН.</w:t>
      </w:r>
    </w:p>
    <w:p w:rsidR="00866DBC" w:rsidRPr="00D71854" w:rsidRDefault="00866DBC" w:rsidP="0054175F">
      <w:pPr>
        <w:suppressAutoHyphens w:val="0"/>
        <w:autoSpaceDE w:val="0"/>
        <w:autoSpaceDN w:val="0"/>
        <w:adjustRightInd w:val="0"/>
        <w:ind w:firstLine="540"/>
        <w:jc w:val="both"/>
        <w:rPr>
          <w:sz w:val="27"/>
          <w:szCs w:val="27"/>
        </w:rPr>
      </w:pPr>
      <w:r w:rsidRPr="00D71854">
        <w:rPr>
          <w:sz w:val="27"/>
          <w:szCs w:val="27"/>
        </w:rPr>
        <w:t>2.5.5. УСЗН обязано проверить представленные гражданином сведения.</w:t>
      </w:r>
    </w:p>
    <w:p w:rsidR="00866DBC" w:rsidRPr="00D71854" w:rsidRDefault="00866DBC" w:rsidP="0054175F">
      <w:pPr>
        <w:suppressAutoHyphens w:val="0"/>
        <w:autoSpaceDE w:val="0"/>
        <w:autoSpaceDN w:val="0"/>
        <w:adjustRightInd w:val="0"/>
        <w:ind w:firstLine="540"/>
        <w:jc w:val="both"/>
        <w:rPr>
          <w:color w:val="000000"/>
          <w:sz w:val="27"/>
          <w:szCs w:val="27"/>
        </w:rPr>
      </w:pPr>
      <w:r w:rsidRPr="00D71854">
        <w:rPr>
          <w:sz w:val="27"/>
          <w:szCs w:val="27"/>
        </w:rPr>
        <w:t xml:space="preserve">Представленные заявителем сведения могут быть подтверждены помимо документов, предусмотренных в </w:t>
      </w:r>
      <w:hyperlink r:id="rId11" w:history="1">
        <w:r w:rsidRPr="00D71854">
          <w:rPr>
            <w:color w:val="000000"/>
            <w:sz w:val="27"/>
            <w:szCs w:val="27"/>
          </w:rPr>
          <w:t>пункте 2.7</w:t>
        </w:r>
      </w:hyperlink>
      <w:r>
        <w:t>.</w:t>
      </w:r>
      <w:r w:rsidRPr="00D71854">
        <w:rPr>
          <w:color w:val="000000"/>
          <w:sz w:val="27"/>
          <w:szCs w:val="27"/>
        </w:rPr>
        <w:t xml:space="preserve"> посредством дополнительной проверки (комиссионного обследования), проводимой </w:t>
      </w:r>
      <w:r w:rsidRPr="00D71854">
        <w:rPr>
          <w:sz w:val="27"/>
          <w:szCs w:val="27"/>
        </w:rPr>
        <w:t xml:space="preserve">УСЗН </w:t>
      </w:r>
      <w:r w:rsidRPr="00D71854">
        <w:rPr>
          <w:color w:val="000000"/>
          <w:sz w:val="27"/>
          <w:szCs w:val="27"/>
        </w:rPr>
        <w:t>самостоятельно, в результате которой составляется акт материально-бытового обследования условий проживания малоимущей семьи (малоимущего одиноко проживающего гражданина).</w:t>
      </w:r>
    </w:p>
    <w:p w:rsidR="00866DBC" w:rsidRPr="00D71854" w:rsidRDefault="00866DBC" w:rsidP="0054175F">
      <w:pPr>
        <w:suppressAutoHyphens w:val="0"/>
        <w:autoSpaceDE w:val="0"/>
        <w:autoSpaceDN w:val="0"/>
        <w:adjustRightInd w:val="0"/>
        <w:ind w:firstLine="540"/>
        <w:jc w:val="both"/>
        <w:rPr>
          <w:color w:val="000000"/>
          <w:sz w:val="27"/>
          <w:szCs w:val="27"/>
        </w:rPr>
      </w:pPr>
      <w:r w:rsidRPr="00D71854">
        <w:rPr>
          <w:color w:val="000000"/>
          <w:sz w:val="27"/>
          <w:szCs w:val="27"/>
        </w:rPr>
        <w:t>В случае проведения дополнительной проверки сведений срок рассмотрения заявления продлевается по решению руководителя</w:t>
      </w:r>
      <w:r w:rsidRPr="00D71854">
        <w:rPr>
          <w:sz w:val="27"/>
          <w:szCs w:val="27"/>
        </w:rPr>
        <w:t xml:space="preserve"> УСЗН</w:t>
      </w:r>
      <w:r w:rsidRPr="00D71854">
        <w:rPr>
          <w:color w:val="000000"/>
          <w:sz w:val="27"/>
          <w:szCs w:val="27"/>
        </w:rPr>
        <w:t>, но не более чем на один месяц с момента уведомления гражданина, направившего заявление, о продлении срока его рассмотрения.</w:t>
      </w:r>
    </w:p>
    <w:p w:rsidR="00866DBC" w:rsidRPr="00D71854" w:rsidRDefault="00866DBC" w:rsidP="0054175F">
      <w:pPr>
        <w:suppressAutoHyphens w:val="0"/>
        <w:autoSpaceDE w:val="0"/>
        <w:autoSpaceDN w:val="0"/>
        <w:adjustRightInd w:val="0"/>
        <w:ind w:firstLine="540"/>
        <w:jc w:val="both"/>
        <w:rPr>
          <w:sz w:val="27"/>
          <w:szCs w:val="27"/>
        </w:rPr>
      </w:pPr>
      <w:r w:rsidRPr="00D71854">
        <w:rPr>
          <w:color w:val="000000"/>
          <w:sz w:val="27"/>
          <w:szCs w:val="27"/>
        </w:rPr>
        <w:t xml:space="preserve">2.5.6. Социальный </w:t>
      </w:r>
      <w:hyperlink r:id="rId12" w:history="1">
        <w:r w:rsidRPr="00D71854">
          <w:rPr>
            <w:color w:val="000000"/>
            <w:sz w:val="27"/>
            <w:szCs w:val="27"/>
          </w:rPr>
          <w:t>контракт</w:t>
        </w:r>
      </w:hyperlink>
      <w:r w:rsidRPr="00D71854">
        <w:rPr>
          <w:color w:val="000000"/>
          <w:sz w:val="27"/>
          <w:szCs w:val="27"/>
        </w:rPr>
        <w:t xml:space="preserve"> (прило</w:t>
      </w:r>
      <w:r w:rsidRPr="00D71854">
        <w:rPr>
          <w:sz w:val="27"/>
          <w:szCs w:val="27"/>
        </w:rPr>
        <w:t xml:space="preserve">жение </w:t>
      </w:r>
      <w:r w:rsidRPr="00D71854">
        <w:rPr>
          <w:color w:val="000000"/>
          <w:sz w:val="27"/>
          <w:szCs w:val="27"/>
        </w:rPr>
        <w:t>№</w:t>
      </w:r>
      <w:r w:rsidRPr="00D71854">
        <w:rPr>
          <w:sz w:val="27"/>
          <w:szCs w:val="27"/>
        </w:rPr>
        <w:t xml:space="preserve"> 3) между получателем пособия и УСЗН в лице его руководителя заключается в срок не позднее десяти дней после принятия Комиссией решения о предоставлении заявителю пособия на основе социального контракта.</w:t>
      </w:r>
    </w:p>
    <w:p w:rsidR="00866DBC" w:rsidRPr="00D71854" w:rsidRDefault="00866DBC" w:rsidP="0054175F">
      <w:pPr>
        <w:suppressAutoHyphens w:val="0"/>
        <w:autoSpaceDE w:val="0"/>
        <w:autoSpaceDN w:val="0"/>
        <w:adjustRightInd w:val="0"/>
        <w:ind w:firstLine="540"/>
        <w:jc w:val="both"/>
        <w:rPr>
          <w:sz w:val="27"/>
          <w:szCs w:val="27"/>
        </w:rPr>
      </w:pPr>
      <w:r w:rsidRPr="00D71854">
        <w:rPr>
          <w:sz w:val="27"/>
          <w:szCs w:val="27"/>
        </w:rPr>
        <w:t>Решение о предоставлении (об отказе в предоставлении) пособия на основе социального контракта принимается Комиссией в срок, не превышающий 25 рабочих дней со дня поступления из УСЗН документов, и оформляется протоколом.</w:t>
      </w:r>
    </w:p>
    <w:p w:rsidR="00866DBC" w:rsidRPr="00D71854" w:rsidRDefault="00866DBC" w:rsidP="0054175F">
      <w:pPr>
        <w:suppressAutoHyphens w:val="0"/>
        <w:autoSpaceDE w:val="0"/>
        <w:autoSpaceDN w:val="0"/>
        <w:adjustRightInd w:val="0"/>
        <w:ind w:firstLine="540"/>
        <w:jc w:val="both"/>
        <w:rPr>
          <w:sz w:val="27"/>
          <w:szCs w:val="27"/>
        </w:rPr>
      </w:pPr>
      <w:r w:rsidRPr="00D71854">
        <w:rPr>
          <w:sz w:val="27"/>
          <w:szCs w:val="27"/>
        </w:rPr>
        <w:t>Информация об отказе в предоставлении адресной социальной помощи с указанием причины отказа и порядка его обжалования сообщается заявителю письменно, по телефону или электронной почте в срок, не превышающий 5 рабочих дней со дня принятия решения.</w:t>
      </w:r>
    </w:p>
    <w:p w:rsidR="00866DBC" w:rsidRPr="00D71854" w:rsidRDefault="00866DBC" w:rsidP="0054175F">
      <w:pPr>
        <w:suppressAutoHyphens w:val="0"/>
        <w:autoSpaceDE w:val="0"/>
        <w:autoSpaceDN w:val="0"/>
        <w:adjustRightInd w:val="0"/>
        <w:ind w:firstLine="540"/>
        <w:jc w:val="both"/>
        <w:rPr>
          <w:sz w:val="27"/>
          <w:szCs w:val="27"/>
        </w:rPr>
      </w:pPr>
      <w:r w:rsidRPr="00D71854">
        <w:rPr>
          <w:sz w:val="27"/>
          <w:szCs w:val="27"/>
        </w:rPr>
        <w:t>Основания отказа в предоставлении пособия на основе социального контракта, перечисленные в настоящем Порядке, указываются в протоколе заседания Комиссии.</w:t>
      </w:r>
    </w:p>
    <w:p w:rsidR="00866DBC" w:rsidRPr="00D71854" w:rsidRDefault="00866DBC" w:rsidP="0054175F">
      <w:pPr>
        <w:suppressAutoHyphens w:val="0"/>
        <w:autoSpaceDE w:val="0"/>
        <w:autoSpaceDN w:val="0"/>
        <w:adjustRightInd w:val="0"/>
        <w:ind w:firstLine="540"/>
        <w:jc w:val="both"/>
        <w:rPr>
          <w:sz w:val="27"/>
          <w:szCs w:val="27"/>
        </w:rPr>
      </w:pPr>
      <w:r w:rsidRPr="00D71854">
        <w:rPr>
          <w:sz w:val="27"/>
          <w:szCs w:val="27"/>
        </w:rPr>
        <w:t>2.5.7. Пособие на условиях социального контракта назначается на период от трех месяцев до одного года исходя из содержания программы социальной адаптации и выплачивается единовременно или частями в течение срока действия социального контракта.</w:t>
      </w:r>
    </w:p>
    <w:p w:rsidR="00866DBC" w:rsidRPr="00D71854" w:rsidRDefault="00866DBC" w:rsidP="0054175F">
      <w:pPr>
        <w:suppressAutoHyphens w:val="0"/>
        <w:autoSpaceDE w:val="0"/>
        <w:autoSpaceDN w:val="0"/>
        <w:adjustRightInd w:val="0"/>
        <w:ind w:firstLine="540"/>
        <w:jc w:val="both"/>
        <w:rPr>
          <w:sz w:val="27"/>
          <w:szCs w:val="27"/>
        </w:rPr>
      </w:pPr>
      <w:r w:rsidRPr="00D71854">
        <w:rPr>
          <w:sz w:val="27"/>
          <w:szCs w:val="27"/>
        </w:rPr>
        <w:t>Данный срок может быть продлен УСЗН по основаниям, установленным Правительством Белгородской области.</w:t>
      </w:r>
    </w:p>
    <w:p w:rsidR="00866DBC" w:rsidRPr="00D71854" w:rsidRDefault="00866DBC" w:rsidP="00E32054">
      <w:pPr>
        <w:suppressAutoHyphens w:val="0"/>
        <w:autoSpaceDE w:val="0"/>
        <w:autoSpaceDN w:val="0"/>
        <w:adjustRightInd w:val="0"/>
        <w:ind w:firstLine="540"/>
        <w:jc w:val="both"/>
        <w:rPr>
          <w:b/>
          <w:bCs/>
          <w:color w:val="000000"/>
          <w:sz w:val="27"/>
          <w:szCs w:val="27"/>
        </w:rPr>
      </w:pPr>
      <w:r w:rsidRPr="00D71854">
        <w:rPr>
          <w:sz w:val="27"/>
          <w:szCs w:val="27"/>
        </w:rPr>
        <w:t xml:space="preserve">2.5.8. Размер пособия на период действия социального контракта определяется УСЗН с </w:t>
      </w:r>
      <w:r w:rsidRPr="00D71854">
        <w:rPr>
          <w:color w:val="000000"/>
          <w:sz w:val="27"/>
          <w:szCs w:val="27"/>
        </w:rPr>
        <w:t xml:space="preserve">учетом мероприятий, предусмотренных программой социальной адаптации, и не может быть ниже минимального размера, установленного в соответствии с </w:t>
      </w:r>
      <w:hyperlink r:id="rId13" w:history="1">
        <w:r w:rsidRPr="00D71854">
          <w:rPr>
            <w:color w:val="000000"/>
            <w:sz w:val="27"/>
            <w:szCs w:val="27"/>
          </w:rPr>
          <w:t>абзацем 2 пункта 3 статьи 41 главы 11</w:t>
        </w:r>
      </w:hyperlink>
      <w:r w:rsidRPr="00D71854">
        <w:rPr>
          <w:color w:val="000000"/>
          <w:sz w:val="27"/>
          <w:szCs w:val="27"/>
        </w:rPr>
        <w:t xml:space="preserve"> Социального кодекса Белгородской области.</w:t>
      </w:r>
    </w:p>
    <w:p w:rsidR="00866DBC" w:rsidRPr="00D71854" w:rsidRDefault="00866DBC" w:rsidP="008315D3">
      <w:pPr>
        <w:ind w:firstLine="709"/>
        <w:jc w:val="both"/>
        <w:rPr>
          <w:b/>
          <w:bCs/>
          <w:color w:val="000000"/>
          <w:sz w:val="27"/>
          <w:szCs w:val="27"/>
        </w:rPr>
      </w:pPr>
      <w:r w:rsidRPr="00D71854">
        <w:rPr>
          <w:b/>
          <w:bCs/>
          <w:sz w:val="27"/>
          <w:szCs w:val="27"/>
        </w:rPr>
        <w:t>2.6.</w:t>
      </w:r>
      <w:r w:rsidRPr="00D71854">
        <w:rPr>
          <w:b/>
          <w:bCs/>
          <w:color w:val="000000"/>
          <w:sz w:val="27"/>
          <w:szCs w:val="27"/>
        </w:rPr>
        <w:t xml:space="preserve"> Правовые основания для предоставления государственной услуги.</w:t>
      </w:r>
    </w:p>
    <w:p w:rsidR="00866DBC" w:rsidRPr="00D71854" w:rsidRDefault="00866DBC" w:rsidP="00DD5022">
      <w:pPr>
        <w:widowControl w:val="0"/>
        <w:ind w:firstLine="709"/>
        <w:jc w:val="both"/>
        <w:rPr>
          <w:sz w:val="27"/>
          <w:szCs w:val="27"/>
        </w:rPr>
      </w:pPr>
      <w:r w:rsidRPr="00D71854">
        <w:rPr>
          <w:sz w:val="27"/>
          <w:szCs w:val="27"/>
        </w:rPr>
        <w:t xml:space="preserve">2.6.1. Правовыми основаниями предоставления государственной услуги являются: </w:t>
      </w:r>
    </w:p>
    <w:p w:rsidR="00866DBC" w:rsidRPr="00D71854" w:rsidRDefault="00866DBC" w:rsidP="0002012B">
      <w:pPr>
        <w:ind w:firstLine="709"/>
        <w:jc w:val="both"/>
        <w:rPr>
          <w:sz w:val="27"/>
          <w:szCs w:val="27"/>
        </w:rPr>
      </w:pPr>
      <w:r w:rsidRPr="00D71854">
        <w:rPr>
          <w:sz w:val="27"/>
          <w:szCs w:val="27"/>
        </w:rPr>
        <w:t xml:space="preserve">- Конституция Российской Федерации от 12 декабря 1993 года («Российская газета», 21 января 2009 года, № 7, «Парламентская газета», 23 января 2009 года, </w:t>
      </w:r>
      <w:r>
        <w:rPr>
          <w:sz w:val="27"/>
          <w:szCs w:val="27"/>
        </w:rPr>
        <w:t xml:space="preserve"> </w:t>
      </w:r>
      <w:r w:rsidRPr="00D71854">
        <w:rPr>
          <w:sz w:val="27"/>
          <w:szCs w:val="27"/>
        </w:rPr>
        <w:t>№ 4, «Собрание законодательства РФ», 26 января 2009 года, № 4, ст. 445);</w:t>
      </w:r>
    </w:p>
    <w:p w:rsidR="00866DBC" w:rsidRPr="00D71854" w:rsidRDefault="00866DBC" w:rsidP="0002012B">
      <w:pPr>
        <w:ind w:firstLine="709"/>
        <w:jc w:val="both"/>
        <w:rPr>
          <w:sz w:val="27"/>
          <w:szCs w:val="27"/>
        </w:rPr>
      </w:pPr>
      <w:r w:rsidRPr="00D71854">
        <w:rPr>
          <w:sz w:val="27"/>
          <w:szCs w:val="27"/>
        </w:rPr>
        <w:t>- Федеральный закон от 17 июля 1999 года №178-ФЗ «О государственной социальной помощи» («Собрание законодательства РФ», 19 июля 1999 года, № 29, ст. 3699, «Российская газета», № 142, 23 июля 1999 года)</w:t>
      </w:r>
    </w:p>
    <w:p w:rsidR="00866DBC" w:rsidRPr="00D71854" w:rsidRDefault="00866DBC" w:rsidP="0002012B">
      <w:pPr>
        <w:ind w:firstLine="709"/>
        <w:jc w:val="both"/>
        <w:rPr>
          <w:sz w:val="27"/>
          <w:szCs w:val="27"/>
        </w:rPr>
      </w:pPr>
      <w:r w:rsidRPr="00D71854">
        <w:rPr>
          <w:sz w:val="27"/>
          <w:szCs w:val="27"/>
        </w:rPr>
        <w:t>- Федеральный закон от 5 апреля 2003 года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РФ», 07 апреля 2003 года, №14, ст. 1257, «Парламентская газета», №</w:t>
      </w:r>
      <w:r>
        <w:rPr>
          <w:sz w:val="27"/>
          <w:szCs w:val="27"/>
        </w:rPr>
        <w:t xml:space="preserve"> </w:t>
      </w:r>
      <w:r w:rsidRPr="00D71854">
        <w:rPr>
          <w:sz w:val="27"/>
          <w:szCs w:val="27"/>
        </w:rPr>
        <w:t>65, 09 апреля 2</w:t>
      </w:r>
      <w:r>
        <w:rPr>
          <w:sz w:val="27"/>
          <w:szCs w:val="27"/>
        </w:rPr>
        <w:t xml:space="preserve">003 года, «Российская газета», </w:t>
      </w:r>
      <w:r w:rsidRPr="00D71854">
        <w:rPr>
          <w:sz w:val="27"/>
          <w:szCs w:val="27"/>
        </w:rPr>
        <w:t>№ 67, 09 апреля 2003 года)</w:t>
      </w:r>
    </w:p>
    <w:p w:rsidR="00866DBC" w:rsidRPr="00D71854" w:rsidRDefault="00866DBC" w:rsidP="00A46585">
      <w:pPr>
        <w:ind w:firstLine="709"/>
        <w:jc w:val="both"/>
        <w:rPr>
          <w:sz w:val="27"/>
          <w:szCs w:val="27"/>
        </w:rPr>
      </w:pPr>
      <w:r w:rsidRPr="00D71854">
        <w:rPr>
          <w:sz w:val="27"/>
          <w:szCs w:val="27"/>
        </w:rPr>
        <w:t>- Федеральный закон Российской Федерации от 02.05.2006 г. № 59-ФЗ «О порядке рассмотрения обращений граждан Российской Федерации» («Российская газета», № 95, 05.05.2006 г.);</w:t>
      </w:r>
    </w:p>
    <w:p w:rsidR="00866DBC" w:rsidRPr="00D71854" w:rsidRDefault="00866DBC" w:rsidP="00A46585">
      <w:pPr>
        <w:ind w:firstLine="709"/>
        <w:jc w:val="both"/>
        <w:rPr>
          <w:sz w:val="27"/>
          <w:szCs w:val="27"/>
        </w:rPr>
      </w:pPr>
      <w:r w:rsidRPr="00D71854">
        <w:rPr>
          <w:sz w:val="27"/>
          <w:szCs w:val="27"/>
        </w:rPr>
        <w:t>- Федеральный закон Российской Федерации от 27.07.2010 г. № 210-ФЗ «Об организации предоставления государственных и муниципальных услуг» («Российская газета», № 168, 30.07.2010 г.);</w:t>
      </w:r>
    </w:p>
    <w:p w:rsidR="00866DBC" w:rsidRPr="00D71854" w:rsidRDefault="00866DBC" w:rsidP="0002012B">
      <w:pPr>
        <w:ind w:firstLine="709"/>
        <w:jc w:val="both"/>
        <w:rPr>
          <w:sz w:val="27"/>
          <w:szCs w:val="27"/>
        </w:rPr>
      </w:pPr>
      <w:r w:rsidRPr="00D71854">
        <w:rPr>
          <w:sz w:val="27"/>
          <w:szCs w:val="27"/>
        </w:rPr>
        <w:t xml:space="preserve">- </w:t>
      </w:r>
      <w:r>
        <w:rPr>
          <w:sz w:val="27"/>
          <w:szCs w:val="27"/>
        </w:rPr>
        <w:t>п</w:t>
      </w:r>
      <w:r w:rsidRPr="00D71854">
        <w:rPr>
          <w:sz w:val="27"/>
          <w:szCs w:val="27"/>
        </w:rPr>
        <w:t>остановление Правительства Российской Федерации от 20 августа            2003 года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РФ», 25 августа 2003 года, №34, ст. 3374, «Российская газета», №168, 26 августа 2003 года.);</w:t>
      </w:r>
    </w:p>
    <w:p w:rsidR="00866DBC" w:rsidRPr="00D71854" w:rsidRDefault="00866DBC" w:rsidP="0002012B">
      <w:pPr>
        <w:ind w:firstLine="709"/>
        <w:jc w:val="both"/>
        <w:rPr>
          <w:sz w:val="27"/>
          <w:szCs w:val="27"/>
        </w:rPr>
      </w:pPr>
      <w:r w:rsidRPr="00D71854">
        <w:rPr>
          <w:sz w:val="27"/>
          <w:szCs w:val="27"/>
        </w:rPr>
        <w:t>-  Социальный кодекс Белгородской области от 28 декабря 2004 года №</w:t>
      </w:r>
      <w:r>
        <w:rPr>
          <w:sz w:val="27"/>
          <w:szCs w:val="27"/>
        </w:rPr>
        <w:t xml:space="preserve"> </w:t>
      </w:r>
      <w:r w:rsidRPr="00D71854">
        <w:rPr>
          <w:sz w:val="27"/>
          <w:szCs w:val="27"/>
        </w:rPr>
        <w:t xml:space="preserve">165 («Белгородские известия», </w:t>
      </w:r>
      <w:r>
        <w:rPr>
          <w:sz w:val="27"/>
          <w:szCs w:val="27"/>
        </w:rPr>
        <w:t xml:space="preserve">29 декабря </w:t>
      </w:r>
      <w:r w:rsidRPr="00D71854">
        <w:rPr>
          <w:sz w:val="27"/>
          <w:szCs w:val="27"/>
        </w:rPr>
        <w:t>2004 г</w:t>
      </w:r>
      <w:r>
        <w:rPr>
          <w:sz w:val="27"/>
          <w:szCs w:val="27"/>
        </w:rPr>
        <w:t>ода</w:t>
      </w:r>
      <w:r w:rsidRPr="00D71854">
        <w:rPr>
          <w:sz w:val="27"/>
          <w:szCs w:val="27"/>
        </w:rPr>
        <w:t>, № 226 - 227);</w:t>
      </w:r>
    </w:p>
    <w:p w:rsidR="00866DBC" w:rsidRPr="00D71854" w:rsidRDefault="00866DBC" w:rsidP="00A46585">
      <w:pPr>
        <w:ind w:firstLine="709"/>
        <w:jc w:val="both"/>
        <w:rPr>
          <w:sz w:val="27"/>
          <w:szCs w:val="27"/>
        </w:rPr>
      </w:pPr>
      <w:r>
        <w:rPr>
          <w:sz w:val="27"/>
          <w:szCs w:val="27"/>
        </w:rPr>
        <w:t>- п</w:t>
      </w:r>
      <w:r w:rsidRPr="00D71854">
        <w:rPr>
          <w:sz w:val="27"/>
          <w:szCs w:val="27"/>
        </w:rPr>
        <w:t xml:space="preserve">остановление Правительства Белгородской области от 05.05.2014 г.             № 167-пп «О совершенствовании организации предоставления государственных услуг» (официальный сайт Губернатора и Правительства Белгородской области </w:t>
      </w:r>
      <w:hyperlink r:id="rId14" w:history="1">
        <w:r w:rsidRPr="00D71854">
          <w:rPr>
            <w:sz w:val="27"/>
            <w:szCs w:val="27"/>
          </w:rPr>
          <w:t>http://www.belregion.ru</w:t>
        </w:r>
      </w:hyperlink>
      <w:r w:rsidRPr="00D71854">
        <w:rPr>
          <w:sz w:val="27"/>
          <w:szCs w:val="27"/>
        </w:rPr>
        <w:t>, 06</w:t>
      </w:r>
      <w:r>
        <w:rPr>
          <w:sz w:val="27"/>
          <w:szCs w:val="27"/>
        </w:rPr>
        <w:t xml:space="preserve"> мая </w:t>
      </w:r>
      <w:r w:rsidRPr="00D71854">
        <w:rPr>
          <w:sz w:val="27"/>
          <w:szCs w:val="27"/>
        </w:rPr>
        <w:t>2014 г</w:t>
      </w:r>
      <w:r>
        <w:rPr>
          <w:sz w:val="27"/>
          <w:szCs w:val="27"/>
        </w:rPr>
        <w:t>ода</w:t>
      </w:r>
      <w:r w:rsidRPr="00D71854">
        <w:rPr>
          <w:sz w:val="27"/>
          <w:szCs w:val="27"/>
        </w:rPr>
        <w:t>);</w:t>
      </w:r>
    </w:p>
    <w:p w:rsidR="00866DBC" w:rsidRPr="00D71854" w:rsidRDefault="00866DBC" w:rsidP="0002012B">
      <w:pPr>
        <w:ind w:firstLine="709"/>
        <w:jc w:val="both"/>
        <w:rPr>
          <w:sz w:val="27"/>
          <w:szCs w:val="27"/>
        </w:rPr>
      </w:pPr>
      <w:r w:rsidRPr="00D71854">
        <w:rPr>
          <w:sz w:val="27"/>
          <w:szCs w:val="27"/>
        </w:rPr>
        <w:t>- постановление правительства Белгородской области от 21 января 2006 года №</w:t>
      </w:r>
      <w:r>
        <w:rPr>
          <w:sz w:val="27"/>
          <w:szCs w:val="27"/>
        </w:rPr>
        <w:t xml:space="preserve"> </w:t>
      </w:r>
      <w:r w:rsidRPr="00D71854">
        <w:rPr>
          <w:sz w:val="27"/>
          <w:szCs w:val="27"/>
        </w:rPr>
        <w:t>25-пп «О порядке реализации мероприятий программы социальной поддержки малообеспеченного населения област</w:t>
      </w:r>
      <w:r>
        <w:rPr>
          <w:sz w:val="27"/>
          <w:szCs w:val="27"/>
        </w:rPr>
        <w:t>и» («Российская газета», 10 апреля 2006 года</w:t>
      </w:r>
      <w:r w:rsidRPr="00D71854">
        <w:rPr>
          <w:sz w:val="27"/>
          <w:szCs w:val="27"/>
        </w:rPr>
        <w:t>, №</w:t>
      </w:r>
      <w:r>
        <w:rPr>
          <w:sz w:val="27"/>
          <w:szCs w:val="27"/>
        </w:rPr>
        <w:t xml:space="preserve"> </w:t>
      </w:r>
      <w:r w:rsidRPr="00D71854">
        <w:rPr>
          <w:sz w:val="27"/>
          <w:szCs w:val="27"/>
        </w:rPr>
        <w:t xml:space="preserve">16). </w:t>
      </w:r>
    </w:p>
    <w:p w:rsidR="00866DBC" w:rsidRPr="00D71854" w:rsidRDefault="00866DBC" w:rsidP="000C26B5">
      <w:pPr>
        <w:autoSpaceDE w:val="0"/>
        <w:autoSpaceDN w:val="0"/>
        <w:adjustRightInd w:val="0"/>
        <w:ind w:firstLine="709"/>
        <w:jc w:val="both"/>
        <w:outlineLvl w:val="2"/>
        <w:rPr>
          <w:b/>
          <w:bCs/>
          <w:color w:val="000000"/>
          <w:sz w:val="27"/>
          <w:szCs w:val="27"/>
        </w:rPr>
      </w:pPr>
      <w:r w:rsidRPr="00D71854">
        <w:rPr>
          <w:b/>
          <w:bCs/>
          <w:color w:val="000000"/>
          <w:sz w:val="27"/>
          <w:szCs w:val="27"/>
        </w:rPr>
        <w:t>2.7.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sz w:val="27"/>
          <w:szCs w:val="27"/>
        </w:rPr>
        <w:t xml:space="preserve">Граждане, указанные в пункте 1.2. настоящего регламента, </w:t>
      </w:r>
      <w:r w:rsidRPr="00D71854">
        <w:rPr>
          <w:color w:val="000000"/>
          <w:sz w:val="27"/>
          <w:szCs w:val="27"/>
        </w:rPr>
        <w:t xml:space="preserve">обратившиеся за назначением пособия, представляют в </w:t>
      </w:r>
      <w:r w:rsidRPr="00D71854">
        <w:rPr>
          <w:sz w:val="27"/>
          <w:szCs w:val="27"/>
        </w:rPr>
        <w:t xml:space="preserve">УСЗН </w:t>
      </w:r>
      <w:r w:rsidRPr="00D71854">
        <w:rPr>
          <w:color w:val="000000"/>
          <w:sz w:val="27"/>
          <w:szCs w:val="27"/>
        </w:rPr>
        <w:t xml:space="preserve">по месту жительства или месту пребывания </w:t>
      </w:r>
      <w:hyperlink r:id="rId15" w:history="1">
        <w:r w:rsidRPr="00D71854">
          <w:rPr>
            <w:color w:val="000000"/>
            <w:sz w:val="27"/>
            <w:szCs w:val="27"/>
          </w:rPr>
          <w:t>заявление</w:t>
        </w:r>
      </w:hyperlink>
      <w:r w:rsidRPr="00D71854">
        <w:rPr>
          <w:color w:val="000000"/>
          <w:sz w:val="27"/>
          <w:szCs w:val="27"/>
        </w:rPr>
        <w:t xml:space="preserve"> в письменной форме либо направляют в электронном виде, заверенное электронной подписью от себя лично (для малоимущих одиноко проживающих граждан) или от имени своей семьи, в котором заявителем указываются сведения о составе семьи, доходах, сведения о получении государственной социальной помощи в виде предоставления социальных услуг, определенных </w:t>
      </w:r>
      <w:hyperlink r:id="rId16" w:history="1">
        <w:r w:rsidRPr="00D71854">
          <w:rPr>
            <w:color w:val="000000"/>
            <w:sz w:val="27"/>
            <w:szCs w:val="27"/>
          </w:rPr>
          <w:t>главой 2</w:t>
        </w:r>
      </w:hyperlink>
      <w:r w:rsidRPr="00D71854">
        <w:rPr>
          <w:color w:val="000000"/>
          <w:sz w:val="27"/>
          <w:szCs w:val="27"/>
        </w:rPr>
        <w:t xml:space="preserve"> Федерального закона от 17 июля 1999 года </w:t>
      </w:r>
      <w:r w:rsidRPr="00D71854">
        <w:rPr>
          <w:sz w:val="27"/>
          <w:szCs w:val="27"/>
        </w:rPr>
        <w:t>№</w:t>
      </w:r>
      <w:r w:rsidRPr="00D71854">
        <w:rPr>
          <w:color w:val="000000"/>
          <w:sz w:val="27"/>
          <w:szCs w:val="27"/>
        </w:rPr>
        <w:t xml:space="preserve"> 178-ФЗ </w:t>
      </w:r>
      <w:r w:rsidRPr="00D71854">
        <w:rPr>
          <w:sz w:val="27"/>
          <w:szCs w:val="27"/>
        </w:rPr>
        <w:t>«</w:t>
      </w:r>
      <w:r w:rsidRPr="00D71854">
        <w:rPr>
          <w:color w:val="000000"/>
          <w:sz w:val="27"/>
          <w:szCs w:val="27"/>
        </w:rPr>
        <w:t>О государственной социальной помощи</w:t>
      </w:r>
      <w:r w:rsidRPr="00D71854">
        <w:rPr>
          <w:sz w:val="27"/>
          <w:szCs w:val="27"/>
        </w:rPr>
        <w:t>»</w:t>
      </w:r>
      <w:r w:rsidRPr="00D71854">
        <w:rPr>
          <w:color w:val="000000"/>
          <w:sz w:val="27"/>
          <w:szCs w:val="27"/>
        </w:rPr>
        <w:t>, и принадлежащем ему (его семье) имуществе на праве собственности.</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color w:val="000000"/>
          <w:sz w:val="27"/>
          <w:szCs w:val="27"/>
        </w:rPr>
        <w:t>К заявлению прилагаются:</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color w:val="000000"/>
          <w:sz w:val="27"/>
          <w:szCs w:val="27"/>
        </w:rPr>
        <w:t>- копия документа, удостоверяющего личность, на каждого члена семьи;</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color w:val="000000"/>
          <w:sz w:val="27"/>
          <w:szCs w:val="27"/>
        </w:rPr>
        <w:t>- справка о составе семьи заявителя или выписка из домовой книги (похозяйственной книги) (предоставляется оригинал документа);</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color w:val="000000"/>
          <w:sz w:val="27"/>
          <w:szCs w:val="27"/>
        </w:rPr>
        <w:t xml:space="preserve">- справки о заработной плате по </w:t>
      </w:r>
      <w:hyperlink r:id="rId17" w:history="1">
        <w:r w:rsidRPr="00D71854">
          <w:rPr>
            <w:color w:val="000000"/>
            <w:sz w:val="27"/>
            <w:szCs w:val="27"/>
          </w:rPr>
          <w:t>форме 2-НДФЛ</w:t>
        </w:r>
      </w:hyperlink>
      <w:r w:rsidRPr="00D71854">
        <w:rPr>
          <w:color w:val="000000"/>
          <w:sz w:val="27"/>
          <w:szCs w:val="27"/>
        </w:rPr>
        <w:t>, стипендии и других видах дохода с места работы (службы, учебы) всех членов семьи за 3 календарных месяца, предшествующих месяцу подачи заявления;</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color w:val="000000"/>
          <w:sz w:val="27"/>
          <w:szCs w:val="27"/>
        </w:rPr>
        <w:t>- копии трудовых книжек - для неработающего трудоспособного заявителя и (или) неработающих трудоспособных членов семьи;</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color w:val="000000"/>
          <w:sz w:val="27"/>
          <w:szCs w:val="27"/>
        </w:rPr>
        <w:t>- справки из областного государственного учреждения - центра занятости населения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color w:val="000000"/>
          <w:sz w:val="27"/>
          <w:szCs w:val="27"/>
        </w:rPr>
        <w:t>- документы, подтверждающие произведенные или предстоящие расходы либо иные обстоятельства, вызвавшие трудную жизненную ситуацию;</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color w:val="000000"/>
          <w:sz w:val="27"/>
          <w:szCs w:val="27"/>
        </w:rPr>
        <w:t>- справка о получаемых заявителем и членами его семьи мерах социальной поддержки за 3 календарных месяца, предшествующих месяцу подачи заявления;</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color w:val="000000"/>
          <w:sz w:val="27"/>
          <w:szCs w:val="27"/>
        </w:rPr>
        <w:t>- номер лицевого счета в кредитной организации или (по желанию) иной способ выплаты;</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color w:val="000000"/>
          <w:sz w:val="27"/>
          <w:szCs w:val="27"/>
        </w:rPr>
        <w:t>- идентификационный номер налогоплательщика (ИНН);</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color w:val="000000"/>
          <w:sz w:val="27"/>
          <w:szCs w:val="27"/>
        </w:rPr>
        <w:t>- копия Страхового номера индивидуального лицевого счета (СНИЛС).</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color w:val="000000"/>
          <w:sz w:val="27"/>
          <w:szCs w:val="27"/>
        </w:rPr>
        <w:t>Документы, необходимые для назначения единовременного пособия, предоставляются как в подлинниках, так и в копиях, заверенных в установленном порядке.</w:t>
      </w:r>
    </w:p>
    <w:p w:rsidR="00866DBC" w:rsidRPr="00D71854" w:rsidRDefault="00866DBC" w:rsidP="00D17456">
      <w:pPr>
        <w:suppressAutoHyphens w:val="0"/>
        <w:autoSpaceDE w:val="0"/>
        <w:autoSpaceDN w:val="0"/>
        <w:adjustRightInd w:val="0"/>
        <w:ind w:firstLine="540"/>
        <w:jc w:val="both"/>
        <w:rPr>
          <w:color w:val="000000"/>
          <w:sz w:val="27"/>
          <w:szCs w:val="27"/>
        </w:rPr>
      </w:pPr>
      <w:r w:rsidRPr="00D71854">
        <w:rPr>
          <w:color w:val="000000"/>
          <w:sz w:val="27"/>
          <w:szCs w:val="27"/>
        </w:rPr>
        <w:t xml:space="preserve">Необходимые документы запрашиваются </w:t>
      </w:r>
      <w:r w:rsidRPr="00D71854">
        <w:rPr>
          <w:sz w:val="27"/>
          <w:szCs w:val="27"/>
        </w:rPr>
        <w:t xml:space="preserve">УСЗН </w:t>
      </w:r>
      <w:r w:rsidRPr="00D71854">
        <w:rPr>
          <w:color w:val="000000"/>
          <w:sz w:val="27"/>
          <w:szCs w:val="27"/>
        </w:rPr>
        <w:t>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866DBC" w:rsidRPr="00D71854" w:rsidRDefault="00866DBC" w:rsidP="00D17456">
      <w:pPr>
        <w:suppressAutoHyphens w:val="0"/>
        <w:autoSpaceDE w:val="0"/>
        <w:autoSpaceDN w:val="0"/>
        <w:adjustRightInd w:val="0"/>
        <w:ind w:firstLine="540"/>
        <w:jc w:val="both"/>
        <w:rPr>
          <w:sz w:val="27"/>
          <w:szCs w:val="27"/>
        </w:rPr>
      </w:pPr>
      <w:r w:rsidRPr="00D71854">
        <w:rPr>
          <w:sz w:val="27"/>
          <w:szCs w:val="27"/>
        </w:rPr>
        <w:t>Размер пособия на основе социального контракта не может превышать 70000 рублей, выплачиваемых малоимущим семьям (малоимущему одиноко проживающему гражданину), и определяется УСЗН исходя из степени тяжести жизненной ситуации в каждом конкретном случае в зависимости от материально-бытового положения заявителя, затрат, произведенных заявителем, и (или) затрат, осуществление которых необходимо в будущем.</w:t>
      </w:r>
    </w:p>
    <w:p w:rsidR="00866DBC" w:rsidRPr="00D71854" w:rsidRDefault="00866DBC" w:rsidP="00D62B58">
      <w:pPr>
        <w:suppressAutoHyphens w:val="0"/>
        <w:autoSpaceDE w:val="0"/>
        <w:autoSpaceDN w:val="0"/>
        <w:adjustRightInd w:val="0"/>
        <w:ind w:firstLine="540"/>
        <w:jc w:val="both"/>
        <w:rPr>
          <w:sz w:val="27"/>
          <w:szCs w:val="27"/>
        </w:rPr>
      </w:pPr>
      <w:r w:rsidRPr="00D71854">
        <w:rPr>
          <w:sz w:val="27"/>
          <w:szCs w:val="27"/>
        </w:rPr>
        <w:t>Документами, подтверждающими наличие затрат, произведённых заявителем, являются:</w:t>
      </w:r>
    </w:p>
    <w:p w:rsidR="00866DBC" w:rsidRPr="00D71854" w:rsidRDefault="00866DBC" w:rsidP="00D62B58">
      <w:pPr>
        <w:suppressAutoHyphens w:val="0"/>
        <w:autoSpaceDE w:val="0"/>
        <w:autoSpaceDN w:val="0"/>
        <w:adjustRightInd w:val="0"/>
        <w:jc w:val="both"/>
        <w:rPr>
          <w:sz w:val="27"/>
          <w:szCs w:val="27"/>
        </w:rPr>
      </w:pPr>
      <w:r w:rsidRPr="00D71854">
        <w:rPr>
          <w:sz w:val="27"/>
          <w:szCs w:val="27"/>
        </w:rPr>
        <w:t xml:space="preserve">        - документы (копии, заверенные в надлежащем порядке), подтверждающие фактическое выполнение работ, услуг, приобретение предметов первой необходимости, оплату дорогостоящей медицинской помощи (операций, лечения, обследований, приобретения лекарственных препаратов и другое в виде платежных документов, договоров, накладных, счетов и других документов).</w:t>
      </w:r>
    </w:p>
    <w:p w:rsidR="00866DBC" w:rsidRPr="00D71854" w:rsidRDefault="00866DBC" w:rsidP="00D17456">
      <w:pPr>
        <w:suppressAutoHyphens w:val="0"/>
        <w:autoSpaceDE w:val="0"/>
        <w:autoSpaceDN w:val="0"/>
        <w:adjustRightInd w:val="0"/>
        <w:ind w:firstLine="540"/>
        <w:jc w:val="both"/>
        <w:rPr>
          <w:sz w:val="27"/>
          <w:szCs w:val="27"/>
        </w:rPr>
      </w:pPr>
      <w:r w:rsidRPr="00D71854">
        <w:rPr>
          <w:sz w:val="27"/>
          <w:szCs w:val="27"/>
        </w:rPr>
        <w:t>Документами, подтверждающими необходимость осуществления затрат в будущем, являются:</w:t>
      </w:r>
    </w:p>
    <w:p w:rsidR="00866DBC" w:rsidRPr="00D71854" w:rsidRDefault="00866DBC" w:rsidP="00D17456">
      <w:pPr>
        <w:suppressAutoHyphens w:val="0"/>
        <w:autoSpaceDE w:val="0"/>
        <w:autoSpaceDN w:val="0"/>
        <w:adjustRightInd w:val="0"/>
        <w:ind w:firstLine="540"/>
        <w:jc w:val="both"/>
        <w:rPr>
          <w:sz w:val="27"/>
          <w:szCs w:val="27"/>
        </w:rPr>
      </w:pPr>
      <w:r w:rsidRPr="00D71854">
        <w:rPr>
          <w:sz w:val="27"/>
          <w:szCs w:val="27"/>
        </w:rPr>
        <w:t>- справки, акты соответствующих учреждений, организаций, подтверждающие факты имущественных потерь заявителя (оплаты работ, услуг, получения товаров и другое), документы (направление, выписка из истории болезни, рецепт на лекарства и другое) с указанием медицинского учреждения, подтверждающие необходимость в дорогостоящей медицинской помощи (проведение операций, лечения, обследований, не входящих в Программу государственных гарантий оказания гражданам Российской Федерации бесплатной медицинской помощи и медицинских услуг).</w:t>
      </w:r>
    </w:p>
    <w:p w:rsidR="00866DBC" w:rsidRPr="00D71854" w:rsidRDefault="00866DBC" w:rsidP="009852EC">
      <w:pPr>
        <w:suppressAutoHyphens w:val="0"/>
        <w:autoSpaceDE w:val="0"/>
        <w:autoSpaceDN w:val="0"/>
        <w:adjustRightInd w:val="0"/>
        <w:ind w:firstLine="540"/>
        <w:jc w:val="both"/>
        <w:rPr>
          <w:sz w:val="27"/>
          <w:szCs w:val="27"/>
        </w:rPr>
      </w:pPr>
      <w:r w:rsidRPr="00D71854">
        <w:rPr>
          <w:sz w:val="27"/>
          <w:szCs w:val="27"/>
        </w:rPr>
        <w:t>2.7.1</w:t>
      </w:r>
      <w:r>
        <w:rPr>
          <w:sz w:val="27"/>
          <w:szCs w:val="27"/>
        </w:rPr>
        <w:t>.</w:t>
      </w:r>
      <w:r w:rsidRPr="00D71854">
        <w:rPr>
          <w:sz w:val="27"/>
          <w:szCs w:val="27"/>
        </w:rPr>
        <w:t xml:space="preserve"> Гражданин, обратившийся в УСЗН о предоставлении пособия на основе социального контракта, предъявляет следующие документы:</w:t>
      </w:r>
    </w:p>
    <w:p w:rsidR="00866DBC" w:rsidRPr="00D71854" w:rsidRDefault="00866DBC" w:rsidP="009852EC">
      <w:pPr>
        <w:suppressAutoHyphens w:val="0"/>
        <w:autoSpaceDE w:val="0"/>
        <w:autoSpaceDN w:val="0"/>
        <w:adjustRightInd w:val="0"/>
        <w:ind w:firstLine="540"/>
        <w:jc w:val="both"/>
        <w:rPr>
          <w:sz w:val="27"/>
          <w:szCs w:val="27"/>
        </w:rPr>
      </w:pPr>
      <w:r w:rsidRPr="00D71854">
        <w:rPr>
          <w:sz w:val="27"/>
          <w:szCs w:val="27"/>
        </w:rPr>
        <w:t>- письменное заявление гражданина;</w:t>
      </w:r>
    </w:p>
    <w:p w:rsidR="00866DBC" w:rsidRPr="00D71854" w:rsidRDefault="00866DBC" w:rsidP="009852EC">
      <w:pPr>
        <w:suppressAutoHyphens w:val="0"/>
        <w:autoSpaceDE w:val="0"/>
        <w:autoSpaceDN w:val="0"/>
        <w:adjustRightInd w:val="0"/>
        <w:ind w:firstLine="540"/>
        <w:jc w:val="both"/>
        <w:rPr>
          <w:sz w:val="27"/>
          <w:szCs w:val="27"/>
        </w:rPr>
      </w:pPr>
      <w:r w:rsidRPr="00D71854">
        <w:rPr>
          <w:sz w:val="27"/>
          <w:szCs w:val="27"/>
        </w:rPr>
        <w:t>- копию документа, удостоверяющего личность заявителя;</w:t>
      </w:r>
    </w:p>
    <w:p w:rsidR="00866DBC" w:rsidRPr="00D71854" w:rsidRDefault="00866DBC" w:rsidP="009852EC">
      <w:pPr>
        <w:suppressAutoHyphens w:val="0"/>
        <w:autoSpaceDE w:val="0"/>
        <w:autoSpaceDN w:val="0"/>
        <w:adjustRightInd w:val="0"/>
        <w:ind w:firstLine="540"/>
        <w:jc w:val="both"/>
        <w:rPr>
          <w:sz w:val="27"/>
          <w:szCs w:val="27"/>
        </w:rPr>
      </w:pPr>
      <w:r w:rsidRPr="00D71854">
        <w:rPr>
          <w:sz w:val="27"/>
          <w:szCs w:val="27"/>
        </w:rPr>
        <w:t>- справку о составе семьи;</w:t>
      </w:r>
    </w:p>
    <w:p w:rsidR="00866DBC" w:rsidRPr="00D71854" w:rsidRDefault="00866DBC" w:rsidP="009852EC">
      <w:pPr>
        <w:suppressAutoHyphens w:val="0"/>
        <w:autoSpaceDE w:val="0"/>
        <w:autoSpaceDN w:val="0"/>
        <w:adjustRightInd w:val="0"/>
        <w:ind w:firstLine="540"/>
        <w:jc w:val="both"/>
        <w:rPr>
          <w:sz w:val="27"/>
          <w:szCs w:val="27"/>
        </w:rPr>
      </w:pPr>
      <w:r w:rsidRPr="00D71854">
        <w:rPr>
          <w:sz w:val="27"/>
          <w:szCs w:val="27"/>
        </w:rPr>
        <w:t>- справки о заработной плате, стипендии и других видах дохода с места работы (службы, учебы) всех членов семьи;</w:t>
      </w:r>
    </w:p>
    <w:p w:rsidR="00866DBC" w:rsidRPr="00D71854" w:rsidRDefault="00866DBC" w:rsidP="009852EC">
      <w:pPr>
        <w:suppressAutoHyphens w:val="0"/>
        <w:autoSpaceDE w:val="0"/>
        <w:autoSpaceDN w:val="0"/>
        <w:adjustRightInd w:val="0"/>
        <w:ind w:firstLine="540"/>
        <w:jc w:val="both"/>
        <w:rPr>
          <w:sz w:val="27"/>
          <w:szCs w:val="27"/>
        </w:rPr>
      </w:pPr>
      <w:r w:rsidRPr="00D71854">
        <w:rPr>
          <w:sz w:val="27"/>
          <w:szCs w:val="27"/>
        </w:rPr>
        <w:t>- выписки из трудовых книжек о последнем месте работы - для неработающего трудоспособного заявителя и (или) неработающих трудоспособных членов семьи;</w:t>
      </w:r>
    </w:p>
    <w:p w:rsidR="00866DBC" w:rsidRPr="00D71854" w:rsidRDefault="00866DBC" w:rsidP="009852EC">
      <w:pPr>
        <w:suppressAutoHyphens w:val="0"/>
        <w:autoSpaceDE w:val="0"/>
        <w:autoSpaceDN w:val="0"/>
        <w:adjustRightInd w:val="0"/>
        <w:ind w:firstLine="540"/>
        <w:jc w:val="both"/>
        <w:rPr>
          <w:sz w:val="27"/>
          <w:szCs w:val="27"/>
        </w:rPr>
      </w:pPr>
      <w:r w:rsidRPr="00D71854">
        <w:rPr>
          <w:sz w:val="27"/>
          <w:szCs w:val="27"/>
        </w:rPr>
        <w:t>- справки  из  областного государственного  учреждения - центра занятости населения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w:t>
      </w:r>
    </w:p>
    <w:p w:rsidR="00866DBC" w:rsidRPr="00D71854" w:rsidRDefault="00866DBC" w:rsidP="009852EC">
      <w:pPr>
        <w:suppressAutoHyphens w:val="0"/>
        <w:autoSpaceDE w:val="0"/>
        <w:autoSpaceDN w:val="0"/>
        <w:adjustRightInd w:val="0"/>
        <w:ind w:firstLine="540"/>
        <w:jc w:val="both"/>
        <w:rPr>
          <w:sz w:val="27"/>
          <w:szCs w:val="27"/>
        </w:rPr>
      </w:pPr>
      <w:r w:rsidRPr="00D71854">
        <w:rPr>
          <w:sz w:val="27"/>
          <w:szCs w:val="27"/>
        </w:rPr>
        <w:t>- документы, подтверждающие произведенные или предстоящие расходы либо иные обстоятельства, вызвавшие трудную жизненную ситуацию;</w:t>
      </w:r>
    </w:p>
    <w:p w:rsidR="00866DBC" w:rsidRPr="00D71854" w:rsidRDefault="00866DBC" w:rsidP="009852EC">
      <w:pPr>
        <w:suppressAutoHyphens w:val="0"/>
        <w:autoSpaceDE w:val="0"/>
        <w:autoSpaceDN w:val="0"/>
        <w:adjustRightInd w:val="0"/>
        <w:ind w:firstLine="540"/>
        <w:jc w:val="both"/>
        <w:rPr>
          <w:sz w:val="27"/>
          <w:szCs w:val="27"/>
        </w:rPr>
      </w:pPr>
      <w:r w:rsidRPr="00D71854">
        <w:rPr>
          <w:sz w:val="27"/>
          <w:szCs w:val="27"/>
        </w:rPr>
        <w:t>- акт  обследования семьи  заявителя, оформляемый УСЗН;</w:t>
      </w:r>
    </w:p>
    <w:p w:rsidR="00866DBC" w:rsidRPr="00D71854" w:rsidRDefault="00866DBC" w:rsidP="009852EC">
      <w:pPr>
        <w:suppressAutoHyphens w:val="0"/>
        <w:autoSpaceDE w:val="0"/>
        <w:autoSpaceDN w:val="0"/>
        <w:adjustRightInd w:val="0"/>
        <w:ind w:firstLine="540"/>
        <w:jc w:val="both"/>
        <w:rPr>
          <w:sz w:val="27"/>
          <w:szCs w:val="27"/>
        </w:rPr>
      </w:pPr>
      <w:r w:rsidRPr="00D71854">
        <w:rPr>
          <w:sz w:val="27"/>
          <w:szCs w:val="27"/>
        </w:rPr>
        <w:t>- справку о получаемых заявителем и членами его семьи мерах социальной поддержки;</w:t>
      </w:r>
    </w:p>
    <w:p w:rsidR="00866DBC" w:rsidRPr="00D71854" w:rsidRDefault="00866DBC" w:rsidP="009852EC">
      <w:pPr>
        <w:suppressAutoHyphens w:val="0"/>
        <w:autoSpaceDE w:val="0"/>
        <w:autoSpaceDN w:val="0"/>
        <w:adjustRightInd w:val="0"/>
        <w:ind w:firstLine="540"/>
        <w:jc w:val="both"/>
        <w:rPr>
          <w:sz w:val="27"/>
          <w:szCs w:val="27"/>
        </w:rPr>
      </w:pPr>
      <w:r w:rsidRPr="00D71854">
        <w:rPr>
          <w:sz w:val="27"/>
          <w:szCs w:val="27"/>
        </w:rPr>
        <w:t>Необходимые документы запрашиваются УСЗН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866DBC" w:rsidRPr="00D71854" w:rsidRDefault="00866DBC" w:rsidP="0017583B">
      <w:pPr>
        <w:autoSpaceDE w:val="0"/>
        <w:autoSpaceDN w:val="0"/>
        <w:adjustRightInd w:val="0"/>
        <w:ind w:firstLine="709"/>
        <w:jc w:val="both"/>
        <w:outlineLvl w:val="2"/>
        <w:rPr>
          <w:b/>
          <w:bCs/>
          <w:sz w:val="27"/>
          <w:szCs w:val="27"/>
        </w:rPr>
      </w:pPr>
      <w:r w:rsidRPr="00D71854">
        <w:rPr>
          <w:b/>
          <w:bCs/>
          <w:sz w:val="27"/>
          <w:szCs w:val="27"/>
        </w:rPr>
        <w:t>2.8.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66DBC" w:rsidRPr="00D71854" w:rsidRDefault="00866DBC" w:rsidP="002F4BEF">
      <w:pPr>
        <w:autoSpaceDE w:val="0"/>
        <w:autoSpaceDN w:val="0"/>
        <w:adjustRightInd w:val="0"/>
        <w:ind w:firstLine="709"/>
        <w:jc w:val="both"/>
        <w:rPr>
          <w:sz w:val="27"/>
          <w:szCs w:val="27"/>
        </w:rPr>
      </w:pPr>
      <w:r w:rsidRPr="00D71854">
        <w:rPr>
          <w:sz w:val="27"/>
          <w:szCs w:val="27"/>
        </w:rPr>
        <w:t>2.8.1. Для предоставления государственной услуги заявителю УСЗН в рамках межведомственного взаимодействия запрашиваются следующие документы (сведения), которые находятся в распоряжении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w:t>
      </w:r>
    </w:p>
    <w:p w:rsidR="00866DBC" w:rsidRPr="00D71854" w:rsidRDefault="00866DBC" w:rsidP="002F4BEF">
      <w:pPr>
        <w:autoSpaceDE w:val="0"/>
        <w:autoSpaceDN w:val="0"/>
        <w:adjustRightInd w:val="0"/>
        <w:ind w:firstLine="709"/>
        <w:jc w:val="both"/>
        <w:rPr>
          <w:sz w:val="27"/>
          <w:szCs w:val="27"/>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4536"/>
      </w:tblGrid>
      <w:tr w:rsidR="00866DBC" w:rsidRPr="00D71854">
        <w:tc>
          <w:tcPr>
            <w:tcW w:w="567" w:type="dxa"/>
          </w:tcPr>
          <w:p w:rsidR="00866DBC" w:rsidRPr="00D71854" w:rsidRDefault="00866DBC" w:rsidP="002F4BEF">
            <w:pPr>
              <w:tabs>
                <w:tab w:val="left" w:pos="0"/>
              </w:tabs>
              <w:jc w:val="center"/>
              <w:rPr>
                <w:i/>
                <w:iCs/>
                <w:sz w:val="27"/>
                <w:szCs w:val="27"/>
              </w:rPr>
            </w:pPr>
            <w:r w:rsidRPr="00D71854">
              <w:rPr>
                <w:i/>
                <w:iCs/>
                <w:sz w:val="27"/>
                <w:szCs w:val="27"/>
              </w:rPr>
              <w:t>№ п/п</w:t>
            </w:r>
          </w:p>
        </w:tc>
        <w:tc>
          <w:tcPr>
            <w:tcW w:w="4395" w:type="dxa"/>
          </w:tcPr>
          <w:p w:rsidR="00866DBC" w:rsidRPr="00D71854" w:rsidRDefault="00866DBC" w:rsidP="002F4BEF">
            <w:pPr>
              <w:tabs>
                <w:tab w:val="left" w:pos="517"/>
              </w:tabs>
              <w:jc w:val="center"/>
              <w:rPr>
                <w:i/>
                <w:iCs/>
                <w:sz w:val="27"/>
                <w:szCs w:val="27"/>
              </w:rPr>
            </w:pPr>
            <w:r w:rsidRPr="00D71854">
              <w:rPr>
                <w:i/>
                <w:iCs/>
                <w:sz w:val="27"/>
                <w:szCs w:val="27"/>
              </w:rPr>
              <w:t>Перечень документов, запрашиваемых органом социальной защиты населения в рамках межведомственного взаимодействия</w:t>
            </w:r>
          </w:p>
        </w:tc>
        <w:tc>
          <w:tcPr>
            <w:tcW w:w="4536" w:type="dxa"/>
          </w:tcPr>
          <w:p w:rsidR="00866DBC" w:rsidRPr="00D71854" w:rsidRDefault="00866DBC" w:rsidP="002F4BEF">
            <w:pPr>
              <w:pStyle w:val="Heading4"/>
              <w:spacing w:before="0" w:after="0"/>
              <w:jc w:val="center"/>
              <w:rPr>
                <w:b w:val="0"/>
                <w:bCs w:val="0"/>
                <w:i/>
                <w:iCs/>
                <w:sz w:val="27"/>
                <w:szCs w:val="27"/>
              </w:rPr>
            </w:pPr>
            <w:r w:rsidRPr="00D71854">
              <w:rPr>
                <w:b w:val="0"/>
                <w:bCs w:val="0"/>
                <w:i/>
                <w:iCs/>
                <w:sz w:val="27"/>
                <w:szCs w:val="27"/>
              </w:rPr>
              <w:t>Орган, выдающий документ</w:t>
            </w:r>
          </w:p>
        </w:tc>
      </w:tr>
      <w:tr w:rsidR="00866DBC" w:rsidRPr="00D71854">
        <w:tc>
          <w:tcPr>
            <w:tcW w:w="567" w:type="dxa"/>
          </w:tcPr>
          <w:p w:rsidR="00866DBC" w:rsidRPr="00D71854" w:rsidRDefault="00866DBC" w:rsidP="002F4BEF">
            <w:pPr>
              <w:tabs>
                <w:tab w:val="left" w:pos="0"/>
              </w:tabs>
              <w:jc w:val="both"/>
              <w:rPr>
                <w:sz w:val="27"/>
                <w:szCs w:val="27"/>
              </w:rPr>
            </w:pPr>
            <w:r w:rsidRPr="00D71854">
              <w:rPr>
                <w:sz w:val="27"/>
                <w:szCs w:val="27"/>
              </w:rPr>
              <w:t>1.</w:t>
            </w:r>
          </w:p>
        </w:tc>
        <w:tc>
          <w:tcPr>
            <w:tcW w:w="4395" w:type="dxa"/>
          </w:tcPr>
          <w:p w:rsidR="00866DBC" w:rsidRPr="00D71854" w:rsidRDefault="00866DBC" w:rsidP="002F4BEF">
            <w:pPr>
              <w:tabs>
                <w:tab w:val="left" w:pos="517"/>
              </w:tabs>
              <w:jc w:val="both"/>
              <w:rPr>
                <w:sz w:val="27"/>
                <w:szCs w:val="27"/>
              </w:rPr>
            </w:pPr>
            <w:r w:rsidRPr="00D71854">
              <w:rPr>
                <w:sz w:val="27"/>
                <w:szCs w:val="27"/>
              </w:rPr>
              <w:t xml:space="preserve">Регистрация по месту жительства (в необходимых случаях – регистрацию по месту пребывания)  </w:t>
            </w:r>
          </w:p>
        </w:tc>
        <w:tc>
          <w:tcPr>
            <w:tcW w:w="4536" w:type="dxa"/>
          </w:tcPr>
          <w:p w:rsidR="00866DBC" w:rsidRPr="00D71854" w:rsidRDefault="00866DBC" w:rsidP="002F4BEF">
            <w:pPr>
              <w:tabs>
                <w:tab w:val="left" w:pos="517"/>
              </w:tabs>
              <w:jc w:val="both"/>
              <w:rPr>
                <w:sz w:val="27"/>
                <w:szCs w:val="27"/>
              </w:rPr>
            </w:pPr>
            <w:r w:rsidRPr="00D71854">
              <w:rPr>
                <w:sz w:val="27"/>
                <w:szCs w:val="27"/>
              </w:rPr>
              <w:t>Паспортно-визовая служба управления федеральной миграционной службы России по Белгородской области</w:t>
            </w:r>
          </w:p>
        </w:tc>
      </w:tr>
      <w:tr w:rsidR="00866DBC" w:rsidRPr="00D71854">
        <w:tc>
          <w:tcPr>
            <w:tcW w:w="567" w:type="dxa"/>
          </w:tcPr>
          <w:p w:rsidR="00866DBC" w:rsidRPr="00D71854" w:rsidRDefault="00866DBC" w:rsidP="002F4BEF">
            <w:pPr>
              <w:tabs>
                <w:tab w:val="left" w:pos="0"/>
                <w:tab w:val="left" w:pos="517"/>
              </w:tabs>
              <w:jc w:val="both"/>
              <w:rPr>
                <w:sz w:val="27"/>
                <w:szCs w:val="27"/>
              </w:rPr>
            </w:pPr>
            <w:r w:rsidRPr="00D71854">
              <w:rPr>
                <w:sz w:val="27"/>
                <w:szCs w:val="27"/>
              </w:rPr>
              <w:t>2.</w:t>
            </w:r>
          </w:p>
        </w:tc>
        <w:tc>
          <w:tcPr>
            <w:tcW w:w="4395" w:type="dxa"/>
          </w:tcPr>
          <w:p w:rsidR="00866DBC" w:rsidRPr="00D71854" w:rsidRDefault="00866DBC" w:rsidP="002F4BEF">
            <w:pPr>
              <w:tabs>
                <w:tab w:val="left" w:pos="517"/>
              </w:tabs>
              <w:jc w:val="both"/>
              <w:rPr>
                <w:sz w:val="27"/>
                <w:szCs w:val="27"/>
              </w:rPr>
            </w:pPr>
            <w:r w:rsidRPr="00D71854">
              <w:rPr>
                <w:color w:val="000000"/>
                <w:sz w:val="27"/>
                <w:szCs w:val="27"/>
              </w:rPr>
              <w:t>Сведения</w:t>
            </w:r>
            <w:r w:rsidRPr="00D71854">
              <w:rPr>
                <w:color w:val="FF0000"/>
                <w:sz w:val="27"/>
                <w:szCs w:val="27"/>
              </w:rPr>
              <w:t xml:space="preserve"> </w:t>
            </w:r>
            <w:r w:rsidRPr="00D71854">
              <w:rPr>
                <w:sz w:val="27"/>
                <w:szCs w:val="27"/>
              </w:rPr>
              <w:t xml:space="preserve">о праве на меры социальной поддержки </w:t>
            </w:r>
          </w:p>
        </w:tc>
        <w:tc>
          <w:tcPr>
            <w:tcW w:w="4536" w:type="dxa"/>
          </w:tcPr>
          <w:p w:rsidR="00866DBC" w:rsidRPr="00D71854" w:rsidRDefault="00866DBC" w:rsidP="002F4BEF">
            <w:pPr>
              <w:tabs>
                <w:tab w:val="left" w:pos="517"/>
              </w:tabs>
              <w:jc w:val="both"/>
              <w:rPr>
                <w:sz w:val="27"/>
                <w:szCs w:val="27"/>
              </w:rPr>
            </w:pPr>
            <w:r w:rsidRPr="00D71854">
              <w:rPr>
                <w:sz w:val="27"/>
                <w:szCs w:val="27"/>
              </w:rPr>
              <w:t>Муниципальные органы социальной защиты населения, Бюро МСЭ и другие ведомства</w:t>
            </w:r>
          </w:p>
        </w:tc>
      </w:tr>
      <w:tr w:rsidR="00866DBC" w:rsidRPr="00D71854">
        <w:tc>
          <w:tcPr>
            <w:tcW w:w="567" w:type="dxa"/>
          </w:tcPr>
          <w:p w:rsidR="00866DBC" w:rsidRPr="00D71854" w:rsidRDefault="00866DBC" w:rsidP="002F4BEF">
            <w:pPr>
              <w:tabs>
                <w:tab w:val="left" w:pos="0"/>
                <w:tab w:val="left" w:pos="517"/>
              </w:tabs>
              <w:jc w:val="both"/>
              <w:rPr>
                <w:sz w:val="27"/>
                <w:szCs w:val="27"/>
              </w:rPr>
            </w:pPr>
            <w:r w:rsidRPr="00D71854">
              <w:rPr>
                <w:sz w:val="27"/>
                <w:szCs w:val="27"/>
              </w:rPr>
              <w:t>3.</w:t>
            </w:r>
          </w:p>
        </w:tc>
        <w:tc>
          <w:tcPr>
            <w:tcW w:w="4395" w:type="dxa"/>
          </w:tcPr>
          <w:p w:rsidR="00866DBC" w:rsidRPr="00D71854" w:rsidRDefault="00866DBC" w:rsidP="002F4BEF">
            <w:pPr>
              <w:tabs>
                <w:tab w:val="left" w:pos="517"/>
              </w:tabs>
              <w:jc w:val="both"/>
              <w:rPr>
                <w:sz w:val="27"/>
                <w:szCs w:val="27"/>
              </w:rPr>
            </w:pPr>
            <w:r w:rsidRPr="00D71854">
              <w:rPr>
                <w:sz w:val="27"/>
                <w:szCs w:val="27"/>
              </w:rPr>
              <w:t>Сведения о страховом номере индивидуального лицевого счета</w:t>
            </w:r>
          </w:p>
        </w:tc>
        <w:tc>
          <w:tcPr>
            <w:tcW w:w="4536" w:type="dxa"/>
          </w:tcPr>
          <w:p w:rsidR="00866DBC" w:rsidRPr="00D71854" w:rsidRDefault="00866DBC" w:rsidP="002F4BEF">
            <w:pPr>
              <w:tabs>
                <w:tab w:val="left" w:pos="517"/>
              </w:tabs>
              <w:jc w:val="both"/>
              <w:rPr>
                <w:sz w:val="27"/>
                <w:szCs w:val="27"/>
              </w:rPr>
            </w:pPr>
            <w:r w:rsidRPr="00D71854">
              <w:rPr>
                <w:sz w:val="27"/>
                <w:szCs w:val="27"/>
              </w:rPr>
              <w:t>Территориальные органы Пенсионного фонда РФ</w:t>
            </w:r>
          </w:p>
        </w:tc>
      </w:tr>
      <w:tr w:rsidR="00866DBC" w:rsidRPr="00D71854">
        <w:tc>
          <w:tcPr>
            <w:tcW w:w="567" w:type="dxa"/>
          </w:tcPr>
          <w:p w:rsidR="00866DBC" w:rsidRPr="00D71854" w:rsidRDefault="00866DBC" w:rsidP="002F4BEF">
            <w:pPr>
              <w:tabs>
                <w:tab w:val="left" w:pos="0"/>
                <w:tab w:val="left" w:pos="517"/>
              </w:tabs>
              <w:jc w:val="both"/>
              <w:rPr>
                <w:sz w:val="27"/>
                <w:szCs w:val="27"/>
              </w:rPr>
            </w:pPr>
            <w:r w:rsidRPr="00D71854">
              <w:rPr>
                <w:sz w:val="27"/>
                <w:szCs w:val="27"/>
              </w:rPr>
              <w:t>4.</w:t>
            </w:r>
          </w:p>
        </w:tc>
        <w:tc>
          <w:tcPr>
            <w:tcW w:w="4395" w:type="dxa"/>
          </w:tcPr>
          <w:p w:rsidR="00866DBC" w:rsidRPr="00D71854" w:rsidRDefault="00866DBC" w:rsidP="002F4BEF">
            <w:pPr>
              <w:tabs>
                <w:tab w:val="left" w:pos="517"/>
              </w:tabs>
              <w:jc w:val="both"/>
              <w:rPr>
                <w:sz w:val="27"/>
                <w:szCs w:val="27"/>
              </w:rPr>
            </w:pPr>
            <w:r w:rsidRPr="00D71854">
              <w:rPr>
                <w:sz w:val="27"/>
                <w:szCs w:val="27"/>
              </w:rPr>
              <w:t>Сведения о лицах, зарегистрированных совместно с заявителем по месту его постоянного жительства, а в случае фактического проживания членов по другому месту жительства – документа, подтверждающего его фактическое проживание (справка учебного, лечебного заведения, поселения)</w:t>
            </w:r>
          </w:p>
        </w:tc>
        <w:tc>
          <w:tcPr>
            <w:tcW w:w="4536" w:type="dxa"/>
          </w:tcPr>
          <w:p w:rsidR="00866DBC" w:rsidRPr="00D71854" w:rsidRDefault="00866DBC" w:rsidP="002F4BEF">
            <w:pPr>
              <w:tabs>
                <w:tab w:val="left" w:pos="517"/>
              </w:tabs>
              <w:jc w:val="both"/>
              <w:rPr>
                <w:sz w:val="27"/>
                <w:szCs w:val="27"/>
              </w:rPr>
            </w:pPr>
            <w:r w:rsidRPr="00D71854">
              <w:rPr>
                <w:sz w:val="27"/>
                <w:szCs w:val="27"/>
              </w:rPr>
              <w:t>Органы местного самоуправления, организации жилищно-коммунального хозяйства, подразделения паспортно-визовой службы</w:t>
            </w:r>
          </w:p>
        </w:tc>
      </w:tr>
      <w:tr w:rsidR="00866DBC" w:rsidRPr="00D71854">
        <w:tc>
          <w:tcPr>
            <w:tcW w:w="567" w:type="dxa"/>
          </w:tcPr>
          <w:p w:rsidR="00866DBC" w:rsidRPr="00D71854" w:rsidRDefault="00866DBC" w:rsidP="002F4BEF">
            <w:pPr>
              <w:tabs>
                <w:tab w:val="left" w:pos="0"/>
              </w:tabs>
              <w:jc w:val="both"/>
              <w:rPr>
                <w:sz w:val="27"/>
                <w:szCs w:val="27"/>
              </w:rPr>
            </w:pPr>
            <w:r w:rsidRPr="00D71854">
              <w:rPr>
                <w:sz w:val="27"/>
                <w:szCs w:val="27"/>
              </w:rPr>
              <w:t>5.</w:t>
            </w:r>
          </w:p>
        </w:tc>
        <w:tc>
          <w:tcPr>
            <w:tcW w:w="4395" w:type="dxa"/>
          </w:tcPr>
          <w:p w:rsidR="00866DBC" w:rsidRPr="00D71854" w:rsidRDefault="00866DBC" w:rsidP="002F4BEF">
            <w:pPr>
              <w:tabs>
                <w:tab w:val="left" w:pos="0"/>
              </w:tabs>
              <w:jc w:val="both"/>
              <w:rPr>
                <w:sz w:val="27"/>
                <w:szCs w:val="27"/>
              </w:rPr>
            </w:pPr>
            <w:r w:rsidRPr="00D71854">
              <w:rPr>
                <w:sz w:val="27"/>
                <w:szCs w:val="27"/>
              </w:rPr>
              <w:t xml:space="preserve">Сведения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 </w:t>
            </w:r>
          </w:p>
        </w:tc>
        <w:tc>
          <w:tcPr>
            <w:tcW w:w="4536" w:type="dxa"/>
          </w:tcPr>
          <w:p w:rsidR="00866DBC" w:rsidRPr="00D71854" w:rsidRDefault="00866DBC" w:rsidP="002F4BEF">
            <w:pPr>
              <w:tabs>
                <w:tab w:val="left" w:pos="0"/>
              </w:tabs>
              <w:jc w:val="both"/>
              <w:rPr>
                <w:sz w:val="27"/>
                <w:szCs w:val="27"/>
              </w:rPr>
            </w:pPr>
            <w:r w:rsidRPr="00D71854">
              <w:rPr>
                <w:sz w:val="27"/>
                <w:szCs w:val="27"/>
              </w:rPr>
              <w:t>Областное государственное учреждение - центр занятости населения</w:t>
            </w:r>
          </w:p>
        </w:tc>
      </w:tr>
      <w:tr w:rsidR="00866DBC" w:rsidRPr="00D71854">
        <w:tc>
          <w:tcPr>
            <w:tcW w:w="567" w:type="dxa"/>
          </w:tcPr>
          <w:p w:rsidR="00866DBC" w:rsidRPr="00D71854" w:rsidRDefault="00866DBC" w:rsidP="002F4BEF">
            <w:pPr>
              <w:tabs>
                <w:tab w:val="left" w:pos="0"/>
                <w:tab w:val="left" w:pos="517"/>
              </w:tabs>
              <w:jc w:val="both"/>
              <w:rPr>
                <w:sz w:val="27"/>
                <w:szCs w:val="27"/>
              </w:rPr>
            </w:pPr>
            <w:r w:rsidRPr="00D71854">
              <w:rPr>
                <w:sz w:val="27"/>
                <w:szCs w:val="27"/>
              </w:rPr>
              <w:t>6.</w:t>
            </w:r>
          </w:p>
        </w:tc>
        <w:tc>
          <w:tcPr>
            <w:tcW w:w="4395" w:type="dxa"/>
          </w:tcPr>
          <w:p w:rsidR="00866DBC" w:rsidRPr="00D71854" w:rsidRDefault="00866DBC" w:rsidP="002F4BEF">
            <w:pPr>
              <w:tabs>
                <w:tab w:val="left" w:pos="0"/>
                <w:tab w:val="left" w:pos="517"/>
              </w:tabs>
              <w:jc w:val="both"/>
              <w:rPr>
                <w:sz w:val="27"/>
                <w:szCs w:val="27"/>
              </w:rPr>
            </w:pPr>
            <w:r w:rsidRPr="00D71854">
              <w:rPr>
                <w:sz w:val="27"/>
                <w:szCs w:val="27"/>
              </w:rPr>
              <w:t>Сведения об  идентификационном номере налогоплательщика (ИНН)</w:t>
            </w:r>
          </w:p>
          <w:p w:rsidR="00866DBC" w:rsidRPr="00D71854" w:rsidRDefault="00866DBC" w:rsidP="002F4BEF">
            <w:pPr>
              <w:tabs>
                <w:tab w:val="left" w:pos="0"/>
                <w:tab w:val="left" w:pos="517"/>
              </w:tabs>
              <w:jc w:val="both"/>
              <w:rPr>
                <w:sz w:val="27"/>
                <w:szCs w:val="27"/>
              </w:rPr>
            </w:pPr>
          </w:p>
        </w:tc>
        <w:tc>
          <w:tcPr>
            <w:tcW w:w="4536" w:type="dxa"/>
          </w:tcPr>
          <w:p w:rsidR="00866DBC" w:rsidRPr="00D71854" w:rsidRDefault="00866DBC" w:rsidP="00A17FC2">
            <w:pPr>
              <w:suppressAutoHyphens w:val="0"/>
              <w:autoSpaceDE w:val="0"/>
              <w:autoSpaceDN w:val="0"/>
              <w:adjustRightInd w:val="0"/>
              <w:jc w:val="both"/>
              <w:rPr>
                <w:sz w:val="27"/>
                <w:szCs w:val="27"/>
              </w:rPr>
            </w:pPr>
            <w:r w:rsidRPr="00D71854">
              <w:rPr>
                <w:sz w:val="27"/>
                <w:szCs w:val="27"/>
              </w:rPr>
              <w:t>Федеральная налоговая служба</w:t>
            </w:r>
          </w:p>
          <w:p w:rsidR="00866DBC" w:rsidRPr="00D71854" w:rsidRDefault="00866DBC" w:rsidP="002F4BEF">
            <w:pPr>
              <w:tabs>
                <w:tab w:val="left" w:pos="0"/>
                <w:tab w:val="left" w:pos="517"/>
              </w:tabs>
              <w:jc w:val="both"/>
              <w:rPr>
                <w:sz w:val="27"/>
                <w:szCs w:val="27"/>
              </w:rPr>
            </w:pPr>
          </w:p>
        </w:tc>
      </w:tr>
    </w:tbl>
    <w:p w:rsidR="00866DBC" w:rsidRPr="00D71854" w:rsidRDefault="00866DBC" w:rsidP="002F4BEF">
      <w:pPr>
        <w:autoSpaceDE w:val="0"/>
        <w:autoSpaceDN w:val="0"/>
        <w:adjustRightInd w:val="0"/>
        <w:ind w:firstLine="709"/>
        <w:jc w:val="both"/>
        <w:rPr>
          <w:sz w:val="27"/>
          <w:szCs w:val="27"/>
          <w:lang w:eastAsia="en-US"/>
        </w:rPr>
      </w:pPr>
      <w:r w:rsidRPr="00D71854">
        <w:rPr>
          <w:sz w:val="27"/>
          <w:szCs w:val="27"/>
          <w:lang w:eastAsia="en-US"/>
        </w:rPr>
        <w:t xml:space="preserve">2.8.2.Заявитель вправе представить </w:t>
      </w:r>
      <w:r w:rsidRPr="00D71854">
        <w:rPr>
          <w:sz w:val="27"/>
          <w:szCs w:val="27"/>
        </w:rPr>
        <w:t xml:space="preserve">УСЗН </w:t>
      </w:r>
      <w:r w:rsidRPr="00D71854">
        <w:rPr>
          <w:sz w:val="27"/>
          <w:szCs w:val="27"/>
          <w:lang w:eastAsia="en-US"/>
        </w:rPr>
        <w:t>по месту жительства документы, указанные в подпункте 2.8.1 настоящего регламента, по собственной инициативе.</w:t>
      </w:r>
    </w:p>
    <w:p w:rsidR="00866DBC" w:rsidRPr="004F0AD1" w:rsidRDefault="00866DBC" w:rsidP="002F4BEF">
      <w:pPr>
        <w:tabs>
          <w:tab w:val="left" w:pos="517"/>
        </w:tabs>
        <w:ind w:firstLine="709"/>
        <w:jc w:val="both"/>
        <w:rPr>
          <w:sz w:val="27"/>
          <w:szCs w:val="27"/>
        </w:rPr>
      </w:pPr>
      <w:r w:rsidRPr="00D71854">
        <w:rPr>
          <w:sz w:val="27"/>
          <w:szCs w:val="27"/>
        </w:rPr>
        <w:t xml:space="preserve">Документы, предусмотренные подпунктом 2.8.1 настоящего регламента, в порядке межведомственного взаимодействия запрашиваются УСЗН в течение 2-х рабочих дней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 если указанные документы находятся в распоряжении таких органов, либо организаций и заявитель не представил указанные документы </w:t>
      </w:r>
      <w:r w:rsidRPr="004F0AD1">
        <w:rPr>
          <w:sz w:val="27"/>
          <w:szCs w:val="27"/>
        </w:rPr>
        <w:t>самостоятельно.</w:t>
      </w:r>
    </w:p>
    <w:p w:rsidR="00866DBC" w:rsidRPr="004F0AD1" w:rsidRDefault="00866DBC" w:rsidP="004F0AD1">
      <w:pPr>
        <w:pStyle w:val="ConsPlusNormal"/>
        <w:widowControl/>
        <w:ind w:firstLine="540"/>
        <w:jc w:val="both"/>
        <w:rPr>
          <w:rFonts w:ascii="Times New Roman" w:hAnsi="Times New Roman" w:cs="Times New Roman"/>
          <w:b/>
          <w:bCs/>
          <w:sz w:val="27"/>
          <w:szCs w:val="27"/>
        </w:rPr>
      </w:pPr>
      <w:r w:rsidRPr="004F0AD1">
        <w:rPr>
          <w:rFonts w:ascii="Times New Roman" w:hAnsi="Times New Roman" w:cs="Times New Roman"/>
          <w:sz w:val="27"/>
          <w:szCs w:val="27"/>
        </w:rPr>
        <w:t>2.8.3. УСЗН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66DBC" w:rsidRPr="004F0AD1" w:rsidRDefault="00866DBC" w:rsidP="0017583B">
      <w:pPr>
        <w:autoSpaceDE w:val="0"/>
        <w:autoSpaceDN w:val="0"/>
        <w:adjustRightInd w:val="0"/>
        <w:ind w:firstLine="709"/>
        <w:jc w:val="both"/>
        <w:rPr>
          <w:b/>
          <w:bCs/>
          <w:sz w:val="27"/>
          <w:szCs w:val="27"/>
        </w:rPr>
      </w:pPr>
      <w:r w:rsidRPr="004F0AD1">
        <w:rPr>
          <w:b/>
          <w:bCs/>
          <w:sz w:val="27"/>
          <w:szCs w:val="27"/>
        </w:rPr>
        <w:t>2.9. Исчерпывающий перечень оснований для отказа в приеме документов необходимых для предоставления государственной услуги.</w:t>
      </w:r>
    </w:p>
    <w:p w:rsidR="00866DBC" w:rsidRPr="00D71854" w:rsidRDefault="00866DBC" w:rsidP="0017583B">
      <w:pPr>
        <w:pStyle w:val="NormalWeb"/>
        <w:spacing w:before="0" w:beforeAutospacing="0" w:after="0" w:afterAutospacing="0"/>
        <w:ind w:firstLine="709"/>
        <w:jc w:val="both"/>
        <w:rPr>
          <w:sz w:val="27"/>
          <w:szCs w:val="27"/>
        </w:rPr>
      </w:pPr>
      <w:r w:rsidRPr="004F0AD1">
        <w:rPr>
          <w:sz w:val="27"/>
          <w:szCs w:val="27"/>
        </w:rPr>
        <w:t>Основанием для отказа</w:t>
      </w:r>
      <w:r w:rsidRPr="00D71854">
        <w:rPr>
          <w:sz w:val="27"/>
          <w:szCs w:val="27"/>
        </w:rPr>
        <w:t xml:space="preserve"> в приеме документов предоставления государственной услуги является предоставление документов в нечитабельном виде содержащих подчистки, приписки, зачеркнутые слова, серьезные повреждения, не позволяющие однозначно истолковать их содержание и иные, не оговоренные в них исправления, незаверенные надлежащем образом ксерокопии, представление документов по форме или содержанию не соответствующих требованиям действующего законодательства.</w:t>
      </w:r>
    </w:p>
    <w:p w:rsidR="00866DBC" w:rsidRPr="00D71854" w:rsidRDefault="00866DBC" w:rsidP="00CB0204">
      <w:pPr>
        <w:pStyle w:val="ConsPlusNormal"/>
        <w:ind w:firstLine="540"/>
        <w:jc w:val="both"/>
        <w:rPr>
          <w:rFonts w:ascii="Times New Roman" w:hAnsi="Times New Roman" w:cs="Times New Roman"/>
          <w:sz w:val="27"/>
          <w:szCs w:val="27"/>
        </w:rPr>
      </w:pPr>
      <w:r w:rsidRPr="00D71854">
        <w:rPr>
          <w:rFonts w:ascii="Times New Roman" w:hAnsi="Times New Roman" w:cs="Times New Roman"/>
          <w:sz w:val="27"/>
          <w:szCs w:val="27"/>
        </w:rPr>
        <w:t>В случае отказа в назначении пособия заявитель о принятом решении уведомляется указанным в заявлении способом в течение десяти рабочих дней со дня принятия решения.</w:t>
      </w:r>
    </w:p>
    <w:p w:rsidR="00866DBC" w:rsidRPr="00D71854" w:rsidRDefault="00866DBC" w:rsidP="0017583B">
      <w:pPr>
        <w:autoSpaceDE w:val="0"/>
        <w:autoSpaceDN w:val="0"/>
        <w:adjustRightInd w:val="0"/>
        <w:ind w:firstLine="709"/>
        <w:jc w:val="both"/>
        <w:rPr>
          <w:b/>
          <w:bCs/>
          <w:sz w:val="27"/>
          <w:szCs w:val="27"/>
        </w:rPr>
      </w:pPr>
      <w:r w:rsidRPr="00D71854">
        <w:rPr>
          <w:b/>
          <w:bCs/>
          <w:sz w:val="27"/>
          <w:szCs w:val="27"/>
        </w:rPr>
        <w:t>2.10. Исчерпывающий перечень оснований для отказа в предоставлении государственной услуги.</w:t>
      </w:r>
    </w:p>
    <w:p w:rsidR="00866DBC" w:rsidRPr="00D71854" w:rsidRDefault="00866DBC" w:rsidP="0017583B">
      <w:pPr>
        <w:suppressAutoHyphens w:val="0"/>
        <w:autoSpaceDE w:val="0"/>
        <w:autoSpaceDN w:val="0"/>
        <w:adjustRightInd w:val="0"/>
        <w:ind w:firstLine="540"/>
        <w:jc w:val="both"/>
        <w:rPr>
          <w:color w:val="000000"/>
          <w:sz w:val="27"/>
          <w:szCs w:val="27"/>
        </w:rPr>
      </w:pPr>
      <w:r w:rsidRPr="00D71854">
        <w:rPr>
          <w:color w:val="000000"/>
          <w:sz w:val="27"/>
          <w:szCs w:val="27"/>
        </w:rPr>
        <w:t>Основаниями для отказа заявителю в предоставлении единовременного пособия и пособия на основе социального контракта являются:</w:t>
      </w:r>
    </w:p>
    <w:p w:rsidR="00866DBC" w:rsidRPr="005125C8" w:rsidRDefault="00866DBC" w:rsidP="005125C8">
      <w:pPr>
        <w:suppressAutoHyphens w:val="0"/>
        <w:autoSpaceDE w:val="0"/>
        <w:autoSpaceDN w:val="0"/>
        <w:adjustRightInd w:val="0"/>
        <w:ind w:firstLine="540"/>
        <w:jc w:val="both"/>
        <w:rPr>
          <w:color w:val="000000"/>
          <w:sz w:val="27"/>
          <w:szCs w:val="27"/>
        </w:rPr>
      </w:pPr>
      <w:r w:rsidRPr="00D71854">
        <w:rPr>
          <w:color w:val="000000"/>
          <w:sz w:val="27"/>
          <w:szCs w:val="27"/>
        </w:rPr>
        <w:t>- предоставление заявителем ложных или неполных сведений;</w:t>
      </w:r>
    </w:p>
    <w:p w:rsidR="00866DBC" w:rsidRPr="00D71854" w:rsidRDefault="00866DBC" w:rsidP="0017583B">
      <w:pPr>
        <w:suppressAutoHyphens w:val="0"/>
        <w:autoSpaceDE w:val="0"/>
        <w:autoSpaceDN w:val="0"/>
        <w:adjustRightInd w:val="0"/>
        <w:ind w:firstLine="540"/>
        <w:jc w:val="both"/>
        <w:rPr>
          <w:color w:val="000000"/>
          <w:sz w:val="27"/>
          <w:szCs w:val="27"/>
        </w:rPr>
      </w:pPr>
      <w:r w:rsidRPr="00D71854">
        <w:rPr>
          <w:color w:val="000000"/>
          <w:sz w:val="27"/>
          <w:szCs w:val="27"/>
        </w:rPr>
        <w:t>- отказ заявителя от заключения социального контракта;</w:t>
      </w:r>
    </w:p>
    <w:p w:rsidR="00866DBC" w:rsidRPr="00D71854" w:rsidRDefault="00866DBC" w:rsidP="0017583B">
      <w:pPr>
        <w:suppressAutoHyphens w:val="0"/>
        <w:autoSpaceDE w:val="0"/>
        <w:autoSpaceDN w:val="0"/>
        <w:adjustRightInd w:val="0"/>
        <w:ind w:firstLine="540"/>
        <w:jc w:val="both"/>
        <w:rPr>
          <w:color w:val="000000"/>
          <w:sz w:val="27"/>
          <w:szCs w:val="27"/>
        </w:rPr>
      </w:pPr>
      <w:r w:rsidRPr="00D71854">
        <w:rPr>
          <w:color w:val="000000"/>
          <w:sz w:val="27"/>
          <w:szCs w:val="27"/>
        </w:rPr>
        <w:t>- истечение  менее  24 месяцев со дня  расторжения  ранее  заключенного социального контракта в результате невыполнения или ненадлежащего выполнения заявителем условий контракта.</w:t>
      </w:r>
    </w:p>
    <w:p w:rsidR="00866DBC" w:rsidRPr="00D71854" w:rsidRDefault="00866DBC" w:rsidP="0017583B">
      <w:pPr>
        <w:ind w:firstLine="709"/>
        <w:jc w:val="both"/>
        <w:rPr>
          <w:b/>
          <w:bCs/>
          <w:sz w:val="27"/>
          <w:szCs w:val="27"/>
        </w:rPr>
      </w:pPr>
      <w:r w:rsidRPr="00D71854">
        <w:rPr>
          <w:b/>
          <w:bCs/>
          <w:sz w:val="27"/>
          <w:szCs w:val="27"/>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66DBC" w:rsidRPr="00D71854" w:rsidRDefault="00866DBC" w:rsidP="0017583B">
      <w:pPr>
        <w:ind w:firstLine="709"/>
        <w:jc w:val="both"/>
        <w:rPr>
          <w:sz w:val="27"/>
          <w:szCs w:val="27"/>
        </w:rPr>
      </w:pPr>
      <w:r w:rsidRPr="00D71854">
        <w:rPr>
          <w:sz w:val="27"/>
          <w:szCs w:val="27"/>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предусматривается.</w:t>
      </w:r>
    </w:p>
    <w:p w:rsidR="00866DBC" w:rsidRPr="00D71854" w:rsidRDefault="00866DBC" w:rsidP="00BC5886">
      <w:pPr>
        <w:autoSpaceDE w:val="0"/>
        <w:autoSpaceDN w:val="0"/>
        <w:adjustRightInd w:val="0"/>
        <w:ind w:firstLine="709"/>
        <w:jc w:val="both"/>
        <w:outlineLvl w:val="2"/>
        <w:rPr>
          <w:b/>
          <w:bCs/>
          <w:sz w:val="27"/>
          <w:szCs w:val="27"/>
        </w:rPr>
      </w:pPr>
      <w:r w:rsidRPr="00D71854">
        <w:rPr>
          <w:b/>
          <w:bCs/>
          <w:sz w:val="27"/>
          <w:szCs w:val="27"/>
        </w:rPr>
        <w:t>2.12. Порядок, размер и основания взимания государственной пошлины или иной платы, взимаемой за предоставление государственной услуги</w:t>
      </w:r>
    </w:p>
    <w:p w:rsidR="00866DBC" w:rsidRPr="00D71854" w:rsidRDefault="00866DBC" w:rsidP="00BC5886">
      <w:pPr>
        <w:autoSpaceDE w:val="0"/>
        <w:autoSpaceDN w:val="0"/>
        <w:adjustRightInd w:val="0"/>
        <w:ind w:firstLine="709"/>
        <w:jc w:val="both"/>
        <w:rPr>
          <w:sz w:val="27"/>
          <w:szCs w:val="27"/>
        </w:rPr>
      </w:pPr>
      <w:bookmarkStart w:id="1" w:name="Par208"/>
      <w:bookmarkEnd w:id="1"/>
      <w:r w:rsidRPr="00D71854">
        <w:rPr>
          <w:sz w:val="27"/>
          <w:szCs w:val="27"/>
        </w:rPr>
        <w:t>За предоставление государственной услуги государственная пошлина или иная плата не взимается.</w:t>
      </w:r>
    </w:p>
    <w:p w:rsidR="00866DBC" w:rsidRPr="00D71854" w:rsidRDefault="00866DBC" w:rsidP="00BC5886">
      <w:pPr>
        <w:autoSpaceDE w:val="0"/>
        <w:autoSpaceDN w:val="0"/>
        <w:adjustRightInd w:val="0"/>
        <w:ind w:firstLine="709"/>
        <w:jc w:val="both"/>
        <w:outlineLvl w:val="2"/>
        <w:rPr>
          <w:b/>
          <w:bCs/>
          <w:sz w:val="27"/>
          <w:szCs w:val="27"/>
        </w:rPr>
      </w:pPr>
      <w:r w:rsidRPr="00D71854">
        <w:rPr>
          <w:b/>
          <w:bCs/>
          <w:sz w:val="27"/>
          <w:szCs w:val="27"/>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866DBC" w:rsidRPr="00D71854" w:rsidRDefault="00866DBC" w:rsidP="00BC5886">
      <w:pPr>
        <w:autoSpaceDE w:val="0"/>
        <w:autoSpaceDN w:val="0"/>
        <w:adjustRightInd w:val="0"/>
        <w:ind w:firstLine="709"/>
        <w:jc w:val="both"/>
        <w:rPr>
          <w:sz w:val="27"/>
          <w:szCs w:val="27"/>
        </w:rPr>
      </w:pPr>
      <w:r w:rsidRPr="00D71854">
        <w:rPr>
          <w:sz w:val="27"/>
          <w:szCs w:val="27"/>
        </w:rPr>
        <w:t>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866DBC" w:rsidRPr="00D71854" w:rsidRDefault="00866DBC" w:rsidP="00661E53">
      <w:pPr>
        <w:widowControl w:val="0"/>
        <w:autoSpaceDE w:val="0"/>
        <w:autoSpaceDN w:val="0"/>
        <w:adjustRightInd w:val="0"/>
        <w:ind w:firstLine="709"/>
        <w:jc w:val="both"/>
        <w:rPr>
          <w:b/>
          <w:bCs/>
          <w:sz w:val="27"/>
          <w:szCs w:val="27"/>
        </w:rPr>
      </w:pPr>
      <w:r w:rsidRPr="00D71854">
        <w:rPr>
          <w:b/>
          <w:bCs/>
          <w:sz w:val="27"/>
          <w:szCs w:val="27"/>
        </w:rPr>
        <w:t xml:space="preserve">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866DBC" w:rsidRPr="00D71854" w:rsidRDefault="00866DBC" w:rsidP="00661E53">
      <w:pPr>
        <w:widowControl w:val="0"/>
        <w:tabs>
          <w:tab w:val="left" w:pos="517"/>
        </w:tabs>
        <w:ind w:firstLine="709"/>
        <w:jc w:val="both"/>
        <w:rPr>
          <w:sz w:val="27"/>
          <w:szCs w:val="27"/>
        </w:rPr>
      </w:pPr>
      <w:r w:rsidRPr="00D71854">
        <w:rPr>
          <w:sz w:val="27"/>
          <w:szCs w:val="27"/>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866DBC" w:rsidRPr="00D71854" w:rsidRDefault="00866DBC" w:rsidP="00661E53">
      <w:pPr>
        <w:widowControl w:val="0"/>
        <w:autoSpaceDE w:val="0"/>
        <w:autoSpaceDN w:val="0"/>
        <w:adjustRightInd w:val="0"/>
        <w:ind w:firstLine="709"/>
        <w:jc w:val="both"/>
        <w:rPr>
          <w:b/>
          <w:bCs/>
          <w:sz w:val="27"/>
          <w:szCs w:val="27"/>
        </w:rPr>
      </w:pPr>
      <w:r w:rsidRPr="00D71854">
        <w:rPr>
          <w:b/>
          <w:bCs/>
          <w:sz w:val="27"/>
          <w:szCs w:val="27"/>
        </w:rPr>
        <w:t>2.15. Срок регистрации запроса заявителя о предоставлении государственной услуги.</w:t>
      </w:r>
    </w:p>
    <w:p w:rsidR="00866DBC" w:rsidRPr="00D71854" w:rsidRDefault="00866DBC" w:rsidP="00661E53">
      <w:pPr>
        <w:widowControl w:val="0"/>
        <w:autoSpaceDE w:val="0"/>
        <w:autoSpaceDN w:val="0"/>
        <w:adjustRightInd w:val="0"/>
        <w:ind w:firstLine="709"/>
        <w:jc w:val="both"/>
        <w:rPr>
          <w:sz w:val="27"/>
          <w:szCs w:val="27"/>
        </w:rPr>
      </w:pPr>
      <w:r w:rsidRPr="00D71854">
        <w:rPr>
          <w:sz w:val="27"/>
          <w:szCs w:val="27"/>
        </w:rPr>
        <w:t>Регистрация запроса заявителя о предоставлении государственной услуги производится в день обращения.</w:t>
      </w:r>
    </w:p>
    <w:p w:rsidR="00866DBC" w:rsidRPr="00D71854" w:rsidRDefault="00866DBC" w:rsidP="00661E53">
      <w:pPr>
        <w:widowControl w:val="0"/>
        <w:autoSpaceDE w:val="0"/>
        <w:autoSpaceDN w:val="0"/>
        <w:adjustRightInd w:val="0"/>
        <w:ind w:firstLine="709"/>
        <w:jc w:val="both"/>
        <w:rPr>
          <w:b/>
          <w:bCs/>
          <w:sz w:val="27"/>
          <w:szCs w:val="27"/>
        </w:rPr>
      </w:pPr>
      <w:r w:rsidRPr="00D71854">
        <w:rPr>
          <w:b/>
          <w:bCs/>
          <w:sz w:val="27"/>
          <w:szCs w:val="27"/>
        </w:rPr>
        <w:t>2.16.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866DBC" w:rsidRPr="00D71854" w:rsidRDefault="00866DBC" w:rsidP="00661E53">
      <w:pPr>
        <w:autoSpaceDE w:val="0"/>
        <w:autoSpaceDN w:val="0"/>
        <w:adjustRightInd w:val="0"/>
        <w:ind w:firstLine="709"/>
        <w:jc w:val="both"/>
        <w:rPr>
          <w:sz w:val="27"/>
          <w:szCs w:val="27"/>
        </w:rPr>
      </w:pPr>
      <w:r>
        <w:rPr>
          <w:sz w:val="27"/>
          <w:szCs w:val="27"/>
        </w:rPr>
        <w:t xml:space="preserve"> </w:t>
      </w:r>
      <w:r w:rsidRPr="00D71854">
        <w:rPr>
          <w:sz w:val="27"/>
          <w:szCs w:val="27"/>
        </w:rPr>
        <w:t>2.16.1.</w:t>
      </w:r>
      <w:r w:rsidRPr="00D71854">
        <w:rPr>
          <w:b/>
          <w:bCs/>
          <w:sz w:val="27"/>
          <w:szCs w:val="27"/>
        </w:rPr>
        <w:t xml:space="preserve"> </w:t>
      </w:r>
      <w:r w:rsidRPr="00D71854">
        <w:rPr>
          <w:sz w:val="27"/>
          <w:szCs w:val="27"/>
        </w:rPr>
        <w:t>Требования к местам предоставления государственной услуги.</w:t>
      </w:r>
    </w:p>
    <w:p w:rsidR="00866DBC" w:rsidRPr="00D71854" w:rsidRDefault="00866DBC" w:rsidP="00411B07">
      <w:pPr>
        <w:jc w:val="both"/>
        <w:rPr>
          <w:sz w:val="27"/>
          <w:szCs w:val="27"/>
        </w:rPr>
      </w:pPr>
      <w:r w:rsidRPr="00D71854">
        <w:rPr>
          <w:sz w:val="27"/>
          <w:szCs w:val="27"/>
        </w:rPr>
        <w:t xml:space="preserve">           2.16.1.1.</w:t>
      </w:r>
      <w:r w:rsidRPr="00D71854">
        <w:rPr>
          <w:b/>
          <w:bCs/>
          <w:sz w:val="27"/>
          <w:szCs w:val="27"/>
        </w:rPr>
        <w:t xml:space="preserve"> </w:t>
      </w:r>
      <w:r w:rsidRPr="00D71854">
        <w:rPr>
          <w:sz w:val="27"/>
          <w:szCs w:val="27"/>
        </w:rPr>
        <w:t>Помещение УСЗН, должно быть оборудовано отдельным входом для свободного доступа заявителей в помещение.</w:t>
      </w:r>
    </w:p>
    <w:p w:rsidR="00866DBC" w:rsidRPr="00D71854" w:rsidRDefault="00866DBC" w:rsidP="00661E53">
      <w:pPr>
        <w:tabs>
          <w:tab w:val="left" w:pos="517"/>
        </w:tabs>
        <w:ind w:firstLine="709"/>
        <w:jc w:val="both"/>
        <w:rPr>
          <w:sz w:val="27"/>
          <w:szCs w:val="27"/>
        </w:rPr>
      </w:pPr>
      <w:r w:rsidRPr="00D71854">
        <w:rPr>
          <w:sz w:val="27"/>
          <w:szCs w:val="27"/>
        </w:rPr>
        <w:t>2.16.1.2. Центральный вход в помещение должен быть оборудован информационной табличкой (вывеской), содержащей информацию о наименовании, местонахождении, режиме работы учреждения, предоставляющего государственную услугу.</w:t>
      </w:r>
    </w:p>
    <w:p w:rsidR="00866DBC" w:rsidRPr="00D71854" w:rsidRDefault="00866DBC" w:rsidP="00661E53">
      <w:pPr>
        <w:tabs>
          <w:tab w:val="left" w:pos="517"/>
        </w:tabs>
        <w:ind w:firstLine="709"/>
        <w:jc w:val="both"/>
        <w:rPr>
          <w:sz w:val="27"/>
          <w:szCs w:val="27"/>
        </w:rPr>
      </w:pPr>
      <w:r w:rsidRPr="00D71854">
        <w:rPr>
          <w:sz w:val="27"/>
          <w:szCs w:val="27"/>
        </w:rPr>
        <w:t>2.16.1.3.</w:t>
      </w:r>
      <w:r w:rsidRPr="00D71854">
        <w:rPr>
          <w:b/>
          <w:bCs/>
          <w:sz w:val="27"/>
          <w:szCs w:val="27"/>
        </w:rPr>
        <w:t xml:space="preserve"> </w:t>
      </w:r>
      <w:r w:rsidRPr="00D71854">
        <w:rPr>
          <w:sz w:val="27"/>
          <w:szCs w:val="27"/>
        </w:rPr>
        <w:t>Вход и выход из помещения оборудуются соответствующими указателями.</w:t>
      </w:r>
    </w:p>
    <w:p w:rsidR="00866DBC" w:rsidRPr="00D71854" w:rsidRDefault="00866DBC" w:rsidP="00661E53">
      <w:pPr>
        <w:tabs>
          <w:tab w:val="left" w:pos="517"/>
        </w:tabs>
        <w:ind w:firstLine="709"/>
        <w:jc w:val="both"/>
        <w:rPr>
          <w:sz w:val="27"/>
          <w:szCs w:val="27"/>
        </w:rPr>
      </w:pPr>
      <w:r w:rsidRPr="00D71854">
        <w:rPr>
          <w:sz w:val="27"/>
          <w:szCs w:val="27"/>
        </w:rPr>
        <w:t>2.16.1.4.</w:t>
      </w:r>
      <w:r w:rsidRPr="00D71854">
        <w:rPr>
          <w:b/>
          <w:bCs/>
          <w:sz w:val="27"/>
          <w:szCs w:val="27"/>
        </w:rPr>
        <w:t xml:space="preserve"> </w:t>
      </w:r>
      <w:r w:rsidRPr="00D71854">
        <w:rPr>
          <w:sz w:val="27"/>
          <w:szCs w:val="27"/>
        </w:rPr>
        <w:t>Прием заявителей осуществляется в специально выделенных для этих целей помещениях (присутственных местах).</w:t>
      </w:r>
    </w:p>
    <w:p w:rsidR="00866DBC" w:rsidRPr="00D71854" w:rsidRDefault="00866DBC" w:rsidP="00661E53">
      <w:pPr>
        <w:tabs>
          <w:tab w:val="left" w:pos="517"/>
        </w:tabs>
        <w:ind w:firstLine="709"/>
        <w:jc w:val="both"/>
        <w:rPr>
          <w:sz w:val="27"/>
          <w:szCs w:val="27"/>
        </w:rPr>
      </w:pPr>
      <w:r w:rsidRPr="00D71854">
        <w:rPr>
          <w:sz w:val="27"/>
          <w:szCs w:val="27"/>
        </w:rPr>
        <w:t>2.16.1.5.</w:t>
      </w:r>
      <w:r w:rsidRPr="00D71854">
        <w:rPr>
          <w:b/>
          <w:bCs/>
          <w:sz w:val="27"/>
          <w:szCs w:val="27"/>
        </w:rPr>
        <w:t xml:space="preserve"> </w:t>
      </w:r>
      <w:r w:rsidRPr="00D71854">
        <w:rPr>
          <w:sz w:val="27"/>
          <w:szCs w:val="27"/>
        </w:rPr>
        <w:t>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866DBC" w:rsidRPr="00D71854" w:rsidRDefault="00866DBC" w:rsidP="00661E53">
      <w:pPr>
        <w:tabs>
          <w:tab w:val="left" w:pos="0"/>
        </w:tabs>
        <w:ind w:firstLine="709"/>
        <w:jc w:val="both"/>
        <w:rPr>
          <w:sz w:val="27"/>
          <w:szCs w:val="27"/>
        </w:rPr>
      </w:pPr>
      <w:r w:rsidRPr="00D71854">
        <w:rPr>
          <w:sz w:val="27"/>
          <w:szCs w:val="27"/>
        </w:rPr>
        <w:t>2.16.1.6.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866DBC" w:rsidRPr="00D71854" w:rsidRDefault="00866DBC" w:rsidP="00661E53">
      <w:pPr>
        <w:tabs>
          <w:tab w:val="left" w:pos="0"/>
        </w:tabs>
        <w:ind w:firstLine="709"/>
        <w:jc w:val="both"/>
        <w:rPr>
          <w:sz w:val="27"/>
          <w:szCs w:val="27"/>
        </w:rPr>
      </w:pPr>
      <w:r w:rsidRPr="00D71854">
        <w:rPr>
          <w:sz w:val="27"/>
          <w:szCs w:val="27"/>
        </w:rPr>
        <w:t>2.16.1.7.</w:t>
      </w:r>
      <w:r w:rsidRPr="00D71854">
        <w:rPr>
          <w:b/>
          <w:bCs/>
          <w:sz w:val="27"/>
          <w:szCs w:val="27"/>
        </w:rPr>
        <w:t xml:space="preserve"> </w:t>
      </w:r>
      <w:r w:rsidRPr="00D71854">
        <w:rPr>
          <w:sz w:val="27"/>
          <w:szCs w:val="27"/>
        </w:rPr>
        <w:t>Помещение должн</w:t>
      </w:r>
      <w:r>
        <w:rPr>
          <w:sz w:val="27"/>
          <w:szCs w:val="27"/>
        </w:rPr>
        <w:t>о</w:t>
      </w:r>
      <w:r w:rsidRPr="00D71854">
        <w:rPr>
          <w:sz w:val="27"/>
          <w:szCs w:val="27"/>
        </w:rPr>
        <w:t xml:space="preserve"> соответствовать санитарно-эпидемиологическим правилам и нормативам. </w:t>
      </w:r>
    </w:p>
    <w:p w:rsidR="00866DBC" w:rsidRPr="00D71854" w:rsidRDefault="00866DBC" w:rsidP="00661E53">
      <w:pPr>
        <w:tabs>
          <w:tab w:val="left" w:pos="0"/>
        </w:tabs>
        <w:ind w:firstLine="709"/>
        <w:jc w:val="both"/>
        <w:rPr>
          <w:sz w:val="27"/>
          <w:szCs w:val="27"/>
        </w:rPr>
      </w:pPr>
      <w:r w:rsidRPr="00D71854">
        <w:rPr>
          <w:sz w:val="27"/>
          <w:szCs w:val="27"/>
        </w:rPr>
        <w:t xml:space="preserve">2.16.1.8. Помещение оборудуются системой охраны и противопожарной системой, а также средствами пожаротушения. </w:t>
      </w:r>
    </w:p>
    <w:p w:rsidR="00866DBC" w:rsidRPr="00D71854" w:rsidRDefault="00866DBC" w:rsidP="00661E53">
      <w:pPr>
        <w:tabs>
          <w:tab w:val="left" w:pos="517"/>
        </w:tabs>
        <w:ind w:firstLine="709"/>
        <w:jc w:val="both"/>
        <w:rPr>
          <w:sz w:val="27"/>
          <w:szCs w:val="27"/>
        </w:rPr>
      </w:pPr>
      <w:r w:rsidRPr="00D71854">
        <w:rPr>
          <w:sz w:val="27"/>
          <w:szCs w:val="27"/>
        </w:rPr>
        <w:t>2.16.1.9.</w:t>
      </w:r>
      <w:r w:rsidRPr="00D71854">
        <w:rPr>
          <w:b/>
          <w:bCs/>
          <w:sz w:val="27"/>
          <w:szCs w:val="27"/>
        </w:rPr>
        <w:t xml:space="preserve"> </w:t>
      </w:r>
      <w:r w:rsidRPr="00D71854">
        <w:rPr>
          <w:sz w:val="27"/>
          <w:szCs w:val="27"/>
        </w:rPr>
        <w:t>В целях обеспечения конфиденциальности сведений о заявителе, одним специалистом одновременно ведется прием только одного посетителя. Одновременный прием двух и более посетителей не допускается.</w:t>
      </w:r>
    </w:p>
    <w:p w:rsidR="00866DBC" w:rsidRPr="00D71854" w:rsidRDefault="00866DBC" w:rsidP="00661E53">
      <w:pPr>
        <w:pStyle w:val="BodyTextIndent2"/>
        <w:spacing w:after="0" w:line="240" w:lineRule="auto"/>
        <w:ind w:left="0" w:firstLine="709"/>
        <w:rPr>
          <w:sz w:val="27"/>
          <w:szCs w:val="27"/>
        </w:rPr>
      </w:pPr>
      <w:r w:rsidRPr="00D71854">
        <w:rPr>
          <w:sz w:val="27"/>
          <w:szCs w:val="27"/>
        </w:rPr>
        <w:t>2.16.2. Требования к размещению и оформлению информационных стендов:</w:t>
      </w:r>
    </w:p>
    <w:p w:rsidR="00866DBC" w:rsidRPr="00D71854" w:rsidRDefault="00866DBC" w:rsidP="00411B07">
      <w:pPr>
        <w:jc w:val="both"/>
        <w:rPr>
          <w:sz w:val="27"/>
          <w:szCs w:val="27"/>
        </w:rPr>
      </w:pPr>
      <w:r w:rsidRPr="00D71854">
        <w:rPr>
          <w:sz w:val="27"/>
          <w:szCs w:val="27"/>
        </w:rPr>
        <w:t xml:space="preserve">           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УСЗН.</w:t>
      </w:r>
    </w:p>
    <w:p w:rsidR="00866DBC" w:rsidRPr="00D71854" w:rsidRDefault="00866DBC" w:rsidP="00661E53">
      <w:pPr>
        <w:pStyle w:val="BodyTextIndent2"/>
        <w:tabs>
          <w:tab w:val="left" w:pos="0"/>
        </w:tabs>
        <w:spacing w:after="0" w:line="240" w:lineRule="auto"/>
        <w:ind w:left="0" w:firstLine="709"/>
        <w:jc w:val="both"/>
        <w:rPr>
          <w:sz w:val="27"/>
          <w:szCs w:val="27"/>
        </w:rPr>
      </w:pPr>
      <w:r w:rsidRPr="00D71854">
        <w:rPr>
          <w:sz w:val="27"/>
          <w:szCs w:val="27"/>
        </w:rPr>
        <w:t xml:space="preserve">Размер стенда в длину должен быть не менее 1,40 м и в высоту не менее 1,10 м. Текст материалов, размещаемых на стендах, должен быть напечатан удобным для чтения шрифтом (шрифт не менее 14), основные моменты и наиболее важные места выделены. </w:t>
      </w:r>
    </w:p>
    <w:p w:rsidR="00866DBC" w:rsidRPr="00D71854" w:rsidRDefault="00866DBC" w:rsidP="00661E53">
      <w:pPr>
        <w:ind w:firstLine="709"/>
        <w:jc w:val="both"/>
        <w:rPr>
          <w:sz w:val="27"/>
          <w:szCs w:val="27"/>
        </w:rPr>
      </w:pPr>
      <w:r w:rsidRPr="00D71854">
        <w:rPr>
          <w:sz w:val="27"/>
          <w:szCs w:val="27"/>
        </w:rPr>
        <w:t>Информация, размещаемая на информационных стендах, должна содержать дату размещения, подпись начальника (заместителя начальника) УСЗН, а также регулярно обновляться.</w:t>
      </w:r>
    </w:p>
    <w:p w:rsidR="00866DBC" w:rsidRPr="00D71854" w:rsidRDefault="00866DBC" w:rsidP="00661E53">
      <w:pPr>
        <w:autoSpaceDE w:val="0"/>
        <w:autoSpaceDN w:val="0"/>
        <w:adjustRightInd w:val="0"/>
        <w:ind w:firstLine="709"/>
        <w:jc w:val="both"/>
        <w:rPr>
          <w:sz w:val="27"/>
          <w:szCs w:val="27"/>
        </w:rPr>
      </w:pPr>
      <w:r w:rsidRPr="00D71854">
        <w:rPr>
          <w:sz w:val="27"/>
          <w:szCs w:val="27"/>
        </w:rPr>
        <w:t>2.16.3.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866DBC" w:rsidRPr="00D71854" w:rsidRDefault="00866DBC" w:rsidP="00411B07">
      <w:pPr>
        <w:tabs>
          <w:tab w:val="left" w:pos="709"/>
        </w:tabs>
        <w:jc w:val="both"/>
        <w:rPr>
          <w:sz w:val="27"/>
          <w:szCs w:val="27"/>
        </w:rPr>
      </w:pPr>
      <w:r w:rsidRPr="00D71854">
        <w:rPr>
          <w:sz w:val="27"/>
          <w:szCs w:val="27"/>
        </w:rPr>
        <w:t xml:space="preserve">           2.16.3.1.Возможность беспрепятственного входа в помещение УСЗН и выхода из него.</w:t>
      </w:r>
    </w:p>
    <w:p w:rsidR="00866DBC" w:rsidRPr="00D71854" w:rsidRDefault="00866DBC" w:rsidP="00ED0670">
      <w:pPr>
        <w:jc w:val="both"/>
        <w:rPr>
          <w:sz w:val="27"/>
          <w:szCs w:val="27"/>
        </w:rPr>
      </w:pPr>
      <w:r w:rsidRPr="00D71854">
        <w:rPr>
          <w:sz w:val="27"/>
          <w:szCs w:val="27"/>
        </w:rPr>
        <w:t xml:space="preserve">          2.16.3.2. Возможность самостоятельного передвижения по территории УСЗН в целях доступа к месту предоставления услуги.</w:t>
      </w:r>
    </w:p>
    <w:p w:rsidR="00866DBC" w:rsidRPr="00D71854" w:rsidRDefault="00866DBC" w:rsidP="00B408AB">
      <w:pPr>
        <w:tabs>
          <w:tab w:val="left" w:pos="709"/>
        </w:tabs>
        <w:jc w:val="both"/>
        <w:rPr>
          <w:sz w:val="27"/>
          <w:szCs w:val="27"/>
        </w:rPr>
      </w:pPr>
      <w:r w:rsidRPr="00D71854">
        <w:rPr>
          <w:sz w:val="27"/>
          <w:szCs w:val="27"/>
        </w:rPr>
        <w:t xml:space="preserve">          2.16.3.3. Возможность посадки в транспортное средство и высадки из нег</w:t>
      </w:r>
      <w:r>
        <w:rPr>
          <w:sz w:val="27"/>
          <w:szCs w:val="27"/>
        </w:rPr>
        <w:t>о перед входом в помещение УСЗН</w:t>
      </w:r>
      <w:r w:rsidRPr="00D71854">
        <w:rPr>
          <w:sz w:val="27"/>
          <w:szCs w:val="27"/>
        </w:rPr>
        <w:t>.</w:t>
      </w:r>
    </w:p>
    <w:p w:rsidR="00866DBC" w:rsidRPr="00D71854" w:rsidRDefault="00866DBC" w:rsidP="00661E53">
      <w:pPr>
        <w:autoSpaceDE w:val="0"/>
        <w:autoSpaceDN w:val="0"/>
        <w:adjustRightInd w:val="0"/>
        <w:ind w:firstLine="709"/>
        <w:jc w:val="both"/>
        <w:rPr>
          <w:sz w:val="27"/>
          <w:szCs w:val="27"/>
        </w:rPr>
      </w:pPr>
      <w:r w:rsidRPr="00D71854">
        <w:rPr>
          <w:sz w:val="27"/>
          <w:szCs w:val="27"/>
        </w:rPr>
        <w:t xml:space="preserve">2.16.3.4. Сопровождение инвалидов, имеющих стойкие нарушения функции зрения и самостоятельного передвижения по территории УСЗН. </w:t>
      </w:r>
    </w:p>
    <w:p w:rsidR="00866DBC" w:rsidRPr="00D71854" w:rsidRDefault="00866DBC" w:rsidP="00E1629B">
      <w:pPr>
        <w:jc w:val="both"/>
        <w:rPr>
          <w:sz w:val="27"/>
          <w:szCs w:val="27"/>
        </w:rPr>
      </w:pPr>
      <w:r w:rsidRPr="00D71854">
        <w:rPr>
          <w:sz w:val="27"/>
          <w:szCs w:val="27"/>
        </w:rPr>
        <w:t xml:space="preserve">          2.16.3.</w:t>
      </w:r>
      <w:r>
        <w:rPr>
          <w:sz w:val="27"/>
          <w:szCs w:val="27"/>
        </w:rPr>
        <w:t>5</w:t>
      </w:r>
      <w:r w:rsidRPr="00D71854">
        <w:rPr>
          <w:sz w:val="27"/>
          <w:szCs w:val="27"/>
        </w:rPr>
        <w:t>. Содействие инвалиду при входе в помещение и выходе из него, информирование инвалида о доступных маршрутах общественного транспорта.</w:t>
      </w:r>
    </w:p>
    <w:p w:rsidR="00866DBC" w:rsidRPr="00D71854" w:rsidRDefault="00866DBC" w:rsidP="00661E53">
      <w:pPr>
        <w:autoSpaceDE w:val="0"/>
        <w:autoSpaceDN w:val="0"/>
        <w:adjustRightInd w:val="0"/>
        <w:ind w:firstLine="709"/>
        <w:jc w:val="both"/>
        <w:rPr>
          <w:sz w:val="27"/>
          <w:szCs w:val="27"/>
        </w:rPr>
      </w:pPr>
      <w:r w:rsidRPr="00D71854">
        <w:rPr>
          <w:sz w:val="27"/>
          <w:szCs w:val="27"/>
        </w:rPr>
        <w:t>2.16.3.</w:t>
      </w:r>
      <w:r>
        <w:rPr>
          <w:sz w:val="27"/>
          <w:szCs w:val="27"/>
        </w:rPr>
        <w:t>6</w:t>
      </w:r>
      <w:r w:rsidRPr="00D71854">
        <w:rPr>
          <w:sz w:val="27"/>
          <w:szCs w:val="27"/>
        </w:rPr>
        <w:t>.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66DBC" w:rsidRPr="00D71854" w:rsidRDefault="00866DBC" w:rsidP="00245A32">
      <w:pPr>
        <w:jc w:val="both"/>
        <w:rPr>
          <w:sz w:val="27"/>
          <w:szCs w:val="27"/>
        </w:rPr>
      </w:pPr>
      <w:r w:rsidRPr="00D71854">
        <w:rPr>
          <w:sz w:val="27"/>
          <w:szCs w:val="27"/>
        </w:rPr>
        <w:t xml:space="preserve">            2.16.3.</w:t>
      </w:r>
      <w:r>
        <w:rPr>
          <w:sz w:val="27"/>
          <w:szCs w:val="27"/>
        </w:rPr>
        <w:t>7</w:t>
      </w:r>
      <w:r w:rsidRPr="00D71854">
        <w:rPr>
          <w:sz w:val="27"/>
          <w:szCs w:val="27"/>
        </w:rPr>
        <w:t>. Обеспечение допуска в помещение УСЗН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866DBC" w:rsidRPr="00D71854" w:rsidRDefault="00866DBC" w:rsidP="00661E53">
      <w:pPr>
        <w:autoSpaceDE w:val="0"/>
        <w:autoSpaceDN w:val="0"/>
        <w:adjustRightInd w:val="0"/>
        <w:ind w:firstLine="709"/>
        <w:jc w:val="both"/>
        <w:rPr>
          <w:sz w:val="27"/>
          <w:szCs w:val="27"/>
        </w:rPr>
      </w:pPr>
      <w:r w:rsidRPr="00D71854">
        <w:rPr>
          <w:sz w:val="27"/>
          <w:szCs w:val="27"/>
        </w:rPr>
        <w:t>2.16.3.</w:t>
      </w:r>
      <w:r>
        <w:rPr>
          <w:sz w:val="27"/>
          <w:szCs w:val="27"/>
        </w:rPr>
        <w:t>8</w:t>
      </w:r>
      <w:r w:rsidRPr="00D71854">
        <w:rPr>
          <w:sz w:val="27"/>
          <w:szCs w:val="27"/>
        </w:rPr>
        <w:t>. Оказание иных видов посторонней помощи.</w:t>
      </w:r>
    </w:p>
    <w:p w:rsidR="00866DBC" w:rsidRPr="00D71854" w:rsidRDefault="00866DBC" w:rsidP="00661E53">
      <w:pPr>
        <w:autoSpaceDE w:val="0"/>
        <w:autoSpaceDN w:val="0"/>
        <w:adjustRightInd w:val="0"/>
        <w:ind w:firstLine="709"/>
        <w:jc w:val="both"/>
        <w:rPr>
          <w:sz w:val="27"/>
          <w:szCs w:val="27"/>
        </w:rPr>
      </w:pPr>
      <w:r w:rsidRPr="00D71854">
        <w:rPr>
          <w:sz w:val="27"/>
          <w:szCs w:val="27"/>
        </w:rPr>
        <w:t>2.16.4. Требования к обеспечению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866DBC" w:rsidRPr="00D71854" w:rsidRDefault="00866DBC" w:rsidP="00661E53">
      <w:pPr>
        <w:autoSpaceDE w:val="0"/>
        <w:autoSpaceDN w:val="0"/>
        <w:adjustRightInd w:val="0"/>
        <w:ind w:firstLine="709"/>
        <w:jc w:val="both"/>
        <w:rPr>
          <w:sz w:val="27"/>
          <w:szCs w:val="27"/>
        </w:rPr>
      </w:pPr>
      <w:r w:rsidRPr="00D71854">
        <w:rPr>
          <w:sz w:val="27"/>
          <w:szCs w:val="27"/>
        </w:rPr>
        <w:t>2.16.4.1.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66DBC" w:rsidRPr="00D71854" w:rsidRDefault="00866DBC" w:rsidP="00661E53">
      <w:pPr>
        <w:autoSpaceDE w:val="0"/>
        <w:autoSpaceDN w:val="0"/>
        <w:adjustRightInd w:val="0"/>
        <w:ind w:firstLine="709"/>
        <w:jc w:val="both"/>
        <w:rPr>
          <w:sz w:val="27"/>
          <w:szCs w:val="27"/>
        </w:rPr>
      </w:pPr>
      <w:r w:rsidRPr="00D71854">
        <w:rPr>
          <w:sz w:val="27"/>
          <w:szCs w:val="27"/>
        </w:rPr>
        <w:t>2.16.4.2.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866DBC" w:rsidRPr="00D71854" w:rsidRDefault="00866DBC" w:rsidP="00245A32">
      <w:pPr>
        <w:jc w:val="both"/>
        <w:rPr>
          <w:sz w:val="27"/>
          <w:szCs w:val="27"/>
        </w:rPr>
      </w:pPr>
      <w:r w:rsidRPr="00D71854">
        <w:rPr>
          <w:sz w:val="27"/>
          <w:szCs w:val="27"/>
        </w:rPr>
        <w:t xml:space="preserve">          2.16.4.3. Оказание специалистами УСЗН иной необходимой инвалидам помощи в преодолении барьеров, мешающих получению ими услуг наравне с другими лицами.</w:t>
      </w:r>
    </w:p>
    <w:p w:rsidR="00866DBC" w:rsidRPr="00D71854" w:rsidRDefault="00866DBC" w:rsidP="00661E53">
      <w:pPr>
        <w:autoSpaceDE w:val="0"/>
        <w:autoSpaceDN w:val="0"/>
        <w:adjustRightInd w:val="0"/>
        <w:ind w:firstLine="709"/>
        <w:jc w:val="both"/>
        <w:rPr>
          <w:sz w:val="27"/>
          <w:szCs w:val="27"/>
        </w:rPr>
      </w:pPr>
      <w:r w:rsidRPr="00D71854">
        <w:rPr>
          <w:sz w:val="27"/>
          <w:szCs w:val="27"/>
        </w:rPr>
        <w:t>2.16.4.4.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866DBC" w:rsidRPr="00D71854" w:rsidRDefault="00866DBC" w:rsidP="00661E53">
      <w:pPr>
        <w:widowControl w:val="0"/>
        <w:autoSpaceDE w:val="0"/>
        <w:autoSpaceDN w:val="0"/>
        <w:adjustRightInd w:val="0"/>
        <w:ind w:firstLine="709"/>
        <w:jc w:val="both"/>
        <w:outlineLvl w:val="1"/>
        <w:rPr>
          <w:b/>
          <w:bCs/>
          <w:sz w:val="27"/>
          <w:szCs w:val="27"/>
        </w:rPr>
      </w:pPr>
      <w:r w:rsidRPr="00D71854">
        <w:rPr>
          <w:b/>
          <w:bCs/>
          <w:sz w:val="27"/>
          <w:szCs w:val="27"/>
        </w:rPr>
        <w:t>2.17. Показатели доступности и качества государственных услуг.</w:t>
      </w:r>
    </w:p>
    <w:p w:rsidR="00866DBC" w:rsidRPr="00D71854" w:rsidRDefault="00866DBC" w:rsidP="00661E53">
      <w:pPr>
        <w:pStyle w:val="BodyTextIndent"/>
        <w:spacing w:after="0" w:line="240" w:lineRule="auto"/>
        <w:ind w:left="0" w:firstLine="709"/>
        <w:jc w:val="both"/>
        <w:rPr>
          <w:rFonts w:ascii="Times New Roman" w:hAnsi="Times New Roman" w:cs="Times New Roman"/>
          <w:sz w:val="27"/>
          <w:szCs w:val="27"/>
        </w:rPr>
      </w:pPr>
      <w:r w:rsidRPr="00D71854">
        <w:rPr>
          <w:rFonts w:ascii="Times New Roman" w:hAnsi="Times New Roman" w:cs="Times New Roman"/>
          <w:sz w:val="27"/>
          <w:szCs w:val="27"/>
        </w:rPr>
        <w:t>2.17.1. Показателями доступности государственной услуги являются:</w:t>
      </w:r>
    </w:p>
    <w:p w:rsidR="00866DBC" w:rsidRPr="00D71854" w:rsidRDefault="00866DBC" w:rsidP="00245A32">
      <w:pPr>
        <w:jc w:val="both"/>
        <w:rPr>
          <w:sz w:val="27"/>
          <w:szCs w:val="27"/>
        </w:rPr>
      </w:pPr>
      <w:r w:rsidRPr="00D71854">
        <w:rPr>
          <w:sz w:val="27"/>
          <w:szCs w:val="27"/>
        </w:rPr>
        <w:t xml:space="preserve">           - обеспечение широкого информирования населения о работе УСЗН и предоставляемых государственных услугах (информационные и рекламные объявления в СМИ, размещение информации на официальном Интернет-сайте), Едином портале;</w:t>
      </w:r>
    </w:p>
    <w:p w:rsidR="00866DBC" w:rsidRPr="00D71854" w:rsidRDefault="00866DBC" w:rsidP="00661E53">
      <w:pPr>
        <w:pStyle w:val="BodyTextIndent"/>
        <w:spacing w:after="0" w:line="240" w:lineRule="auto"/>
        <w:ind w:left="0" w:firstLine="709"/>
        <w:jc w:val="both"/>
        <w:rPr>
          <w:rFonts w:ascii="Times New Roman" w:hAnsi="Times New Roman" w:cs="Times New Roman"/>
          <w:sz w:val="27"/>
          <w:szCs w:val="27"/>
        </w:rPr>
      </w:pPr>
      <w:r w:rsidRPr="00D71854">
        <w:rPr>
          <w:rFonts w:ascii="Times New Roman" w:hAnsi="Times New Roman" w:cs="Times New Roman"/>
          <w:sz w:val="27"/>
          <w:szCs w:val="27"/>
        </w:rPr>
        <w:t xml:space="preserve">-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потребителя государственной услуги; </w:t>
      </w:r>
    </w:p>
    <w:p w:rsidR="00866DBC" w:rsidRPr="00D71854" w:rsidRDefault="00866DBC" w:rsidP="00661E53">
      <w:pPr>
        <w:pStyle w:val="BodyTextIndent"/>
        <w:spacing w:after="0" w:line="240" w:lineRule="auto"/>
        <w:ind w:left="0" w:firstLine="709"/>
        <w:jc w:val="both"/>
        <w:rPr>
          <w:rFonts w:ascii="Times New Roman" w:hAnsi="Times New Roman" w:cs="Times New Roman"/>
          <w:sz w:val="27"/>
          <w:szCs w:val="27"/>
        </w:rPr>
      </w:pPr>
      <w:r w:rsidRPr="00D71854">
        <w:rPr>
          <w:rFonts w:ascii="Times New Roman" w:hAnsi="Times New Roman" w:cs="Times New Roman"/>
          <w:sz w:val="27"/>
          <w:szCs w:val="27"/>
        </w:rPr>
        <w:t>- усовершенствование системы пространственно - ориентирующей  информации (наличие информационных стендов, указателей);</w:t>
      </w:r>
    </w:p>
    <w:p w:rsidR="00866DBC" w:rsidRPr="00D71854" w:rsidRDefault="00866DBC" w:rsidP="00F77AD2">
      <w:pPr>
        <w:jc w:val="both"/>
        <w:rPr>
          <w:sz w:val="27"/>
          <w:szCs w:val="27"/>
        </w:rPr>
      </w:pPr>
      <w:r w:rsidRPr="00D71854">
        <w:rPr>
          <w:sz w:val="27"/>
          <w:szCs w:val="27"/>
        </w:rPr>
        <w:t xml:space="preserve">         - условия доступа к территории, помещению УСЗН (территориальная доступность), обеспечение пешеходной доступности (не более 10 минут пешком) для заявителей от остановок общественного транспорта к помещению УСЗН, наличие необходимого количества парковочных мест (в т.ч. для инвалидов); </w:t>
      </w:r>
    </w:p>
    <w:p w:rsidR="00866DBC" w:rsidRPr="00D71854" w:rsidRDefault="00866DBC" w:rsidP="00F77AD2">
      <w:pPr>
        <w:jc w:val="both"/>
        <w:rPr>
          <w:sz w:val="27"/>
          <w:szCs w:val="27"/>
        </w:rPr>
      </w:pPr>
      <w:r w:rsidRPr="00D71854">
        <w:rPr>
          <w:sz w:val="27"/>
          <w:szCs w:val="27"/>
        </w:rPr>
        <w:t xml:space="preserve">           - обеспечение свободного доступа заявителей в помещение УСЗН, предоставляющего государственную услугу, в т.ч. беспрепятственного доступа инвалидов (наличие поручней, пандуса и др.);</w:t>
      </w:r>
    </w:p>
    <w:p w:rsidR="00866DBC" w:rsidRPr="00D71854" w:rsidRDefault="00866DBC" w:rsidP="00F77AD2">
      <w:pPr>
        <w:jc w:val="both"/>
        <w:rPr>
          <w:sz w:val="27"/>
          <w:szCs w:val="27"/>
        </w:rPr>
      </w:pPr>
      <w:r w:rsidRPr="00D71854">
        <w:rPr>
          <w:sz w:val="27"/>
          <w:szCs w:val="27"/>
        </w:rPr>
        <w:t xml:space="preserve">          - организация и осуществление приема граждан в сельских поселениях района, отделенных от места расположения УСЗН;</w:t>
      </w:r>
    </w:p>
    <w:p w:rsidR="00866DBC" w:rsidRPr="00D71854" w:rsidRDefault="00866DBC" w:rsidP="00661E53">
      <w:pPr>
        <w:pStyle w:val="BodyTextIndent"/>
        <w:spacing w:after="0" w:line="240" w:lineRule="auto"/>
        <w:ind w:left="0" w:firstLine="709"/>
        <w:jc w:val="both"/>
        <w:rPr>
          <w:rFonts w:ascii="Times New Roman" w:hAnsi="Times New Roman" w:cs="Times New Roman"/>
          <w:sz w:val="27"/>
          <w:szCs w:val="27"/>
        </w:rPr>
      </w:pPr>
      <w:r w:rsidRPr="00D71854">
        <w:rPr>
          <w:rFonts w:ascii="Times New Roman" w:hAnsi="Times New Roman" w:cs="Times New Roman"/>
          <w:sz w:val="27"/>
          <w:szCs w:val="27"/>
        </w:rP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обмена;</w:t>
      </w:r>
    </w:p>
    <w:p w:rsidR="00866DBC" w:rsidRPr="00D71854" w:rsidRDefault="00866DBC" w:rsidP="00661E53">
      <w:pPr>
        <w:pStyle w:val="BodyTextIndent"/>
        <w:spacing w:after="0" w:line="240" w:lineRule="auto"/>
        <w:ind w:left="0" w:firstLine="709"/>
        <w:jc w:val="both"/>
        <w:rPr>
          <w:rFonts w:ascii="Times New Roman" w:hAnsi="Times New Roman" w:cs="Times New Roman"/>
          <w:sz w:val="27"/>
          <w:szCs w:val="27"/>
        </w:rPr>
      </w:pPr>
      <w:r w:rsidRPr="00D71854">
        <w:rPr>
          <w:rFonts w:ascii="Times New Roman" w:hAnsi="Times New Roman" w:cs="Times New Roman"/>
          <w:sz w:val="27"/>
          <w:szCs w:val="27"/>
        </w:rPr>
        <w:t>- предоставление заявителям возможности распечатки бланка заявления, направления обращения и получения ответа в электронном виде через Интернет-сайт;</w:t>
      </w:r>
    </w:p>
    <w:p w:rsidR="00866DBC" w:rsidRPr="00D71854" w:rsidRDefault="00866DBC" w:rsidP="00197ED9">
      <w:pPr>
        <w:jc w:val="both"/>
        <w:rPr>
          <w:sz w:val="27"/>
          <w:szCs w:val="27"/>
        </w:rPr>
      </w:pPr>
      <w:r w:rsidRPr="00D71854">
        <w:rPr>
          <w:sz w:val="27"/>
          <w:szCs w:val="27"/>
        </w:rPr>
        <w:t xml:space="preserve">          - внедрение системы мониторинга удовлетворенности заявителей качеством и доступностью услуг в УСЗН.</w:t>
      </w:r>
    </w:p>
    <w:p w:rsidR="00866DBC" w:rsidRPr="00D71854" w:rsidRDefault="00866DBC" w:rsidP="00661E53">
      <w:pPr>
        <w:pStyle w:val="BodyTextIndent"/>
        <w:spacing w:after="0" w:line="240" w:lineRule="auto"/>
        <w:ind w:left="0" w:firstLine="709"/>
        <w:jc w:val="both"/>
        <w:rPr>
          <w:rFonts w:ascii="Times New Roman" w:hAnsi="Times New Roman" w:cs="Times New Roman"/>
          <w:sz w:val="27"/>
          <w:szCs w:val="27"/>
        </w:rPr>
      </w:pPr>
      <w:r w:rsidRPr="00D71854">
        <w:rPr>
          <w:rFonts w:ascii="Times New Roman" w:hAnsi="Times New Roman" w:cs="Times New Roman"/>
          <w:sz w:val="27"/>
          <w:szCs w:val="27"/>
        </w:rPr>
        <w:t>2.17.2. Показателями качества и эффективности государственной услуги являются:</w:t>
      </w:r>
    </w:p>
    <w:p w:rsidR="00866DBC" w:rsidRPr="00D71854" w:rsidRDefault="00866DBC" w:rsidP="00661E53">
      <w:pPr>
        <w:pStyle w:val="BodyTextIndent"/>
        <w:spacing w:after="0" w:line="240" w:lineRule="auto"/>
        <w:ind w:left="0" w:firstLine="709"/>
        <w:jc w:val="both"/>
        <w:rPr>
          <w:rFonts w:ascii="Times New Roman" w:hAnsi="Times New Roman" w:cs="Times New Roman"/>
          <w:sz w:val="27"/>
          <w:szCs w:val="27"/>
        </w:rPr>
      </w:pPr>
      <w:r w:rsidRPr="00D71854">
        <w:rPr>
          <w:rFonts w:ascii="Times New Roman" w:hAnsi="Times New Roman" w:cs="Times New Roman"/>
          <w:sz w:val="27"/>
          <w:szCs w:val="27"/>
        </w:rPr>
        <w:t>- удовлетворенность получателей услуги от процесса получения государственной услуги и её результата;</w:t>
      </w:r>
    </w:p>
    <w:p w:rsidR="00866DBC" w:rsidRPr="00D71854" w:rsidRDefault="00866DBC" w:rsidP="00197ED9">
      <w:pPr>
        <w:jc w:val="both"/>
        <w:rPr>
          <w:sz w:val="27"/>
          <w:szCs w:val="27"/>
        </w:rPr>
      </w:pPr>
      <w:r w:rsidRPr="00D71854">
        <w:rPr>
          <w:sz w:val="27"/>
          <w:szCs w:val="27"/>
        </w:rPr>
        <w:t xml:space="preserve">          - </w:t>
      </w:r>
      <w:r>
        <w:rPr>
          <w:sz w:val="27"/>
          <w:szCs w:val="27"/>
        </w:rPr>
        <w:t xml:space="preserve"> </w:t>
      </w:r>
      <w:r w:rsidRPr="00D71854">
        <w:rPr>
          <w:sz w:val="27"/>
          <w:szCs w:val="27"/>
        </w:rP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УСЗН, система «Электронная очередь»);</w:t>
      </w:r>
    </w:p>
    <w:p w:rsidR="00866DBC" w:rsidRPr="00D71854" w:rsidRDefault="00866DBC" w:rsidP="00B724B4">
      <w:pPr>
        <w:tabs>
          <w:tab w:val="left" w:pos="709"/>
          <w:tab w:val="left" w:pos="851"/>
        </w:tabs>
        <w:jc w:val="both"/>
        <w:rPr>
          <w:sz w:val="27"/>
          <w:szCs w:val="27"/>
        </w:rPr>
      </w:pPr>
      <w:r w:rsidRPr="00D71854">
        <w:rPr>
          <w:sz w:val="27"/>
          <w:szCs w:val="27"/>
        </w:rPr>
        <w:t xml:space="preserve">           - компетентность специалистов УСЗН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866DBC" w:rsidRPr="00D71854" w:rsidRDefault="00866DBC" w:rsidP="00BE4FA6">
      <w:pPr>
        <w:jc w:val="both"/>
        <w:rPr>
          <w:sz w:val="27"/>
          <w:szCs w:val="27"/>
        </w:rPr>
      </w:pPr>
      <w:r w:rsidRPr="00D71854">
        <w:rPr>
          <w:sz w:val="27"/>
          <w:szCs w:val="27"/>
        </w:rPr>
        <w:t xml:space="preserve">          - культура обслуживания (вежливость, тактичность и внимательность   специалистов УСЗН, готовность оказать эффективную помощь получателям государственной услуги при возникновении трудностей);</w:t>
      </w:r>
    </w:p>
    <w:p w:rsidR="00866DBC" w:rsidRPr="00D71854" w:rsidRDefault="00866DBC" w:rsidP="00661E53">
      <w:pPr>
        <w:pStyle w:val="BodyTextIndent"/>
        <w:spacing w:after="0" w:line="240" w:lineRule="auto"/>
        <w:ind w:left="0" w:firstLine="709"/>
        <w:jc w:val="both"/>
        <w:rPr>
          <w:rFonts w:ascii="Times New Roman" w:hAnsi="Times New Roman" w:cs="Times New Roman"/>
          <w:sz w:val="27"/>
          <w:szCs w:val="27"/>
        </w:rPr>
      </w:pPr>
      <w:r w:rsidRPr="00D71854">
        <w:rPr>
          <w:rFonts w:ascii="Times New Roman" w:hAnsi="Times New Roman" w:cs="Times New Roman"/>
          <w:sz w:val="27"/>
          <w:szCs w:val="27"/>
        </w:rP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866DBC" w:rsidRPr="00D71854" w:rsidRDefault="00866DBC" w:rsidP="00BE4FA6">
      <w:pPr>
        <w:pStyle w:val="BodyTextIndent"/>
        <w:tabs>
          <w:tab w:val="left" w:pos="709"/>
        </w:tabs>
        <w:spacing w:after="0" w:line="240" w:lineRule="auto"/>
        <w:ind w:left="0" w:firstLine="709"/>
        <w:jc w:val="both"/>
        <w:rPr>
          <w:rFonts w:ascii="Times New Roman" w:hAnsi="Times New Roman" w:cs="Times New Roman"/>
          <w:sz w:val="27"/>
          <w:szCs w:val="27"/>
        </w:rPr>
      </w:pPr>
      <w:r w:rsidRPr="00D71854">
        <w:rPr>
          <w:rFonts w:ascii="Times New Roman" w:hAnsi="Times New Roman" w:cs="Times New Roman"/>
          <w:sz w:val="27"/>
          <w:szCs w:val="27"/>
        </w:rPr>
        <w:t>-количество заявителей, получивших государственную услугу по предварительной записи, соотношение к общему количеству заявителей;</w:t>
      </w:r>
    </w:p>
    <w:p w:rsidR="00866DBC" w:rsidRPr="00D71854" w:rsidRDefault="00866DBC" w:rsidP="00661E53">
      <w:pPr>
        <w:pStyle w:val="BodyTextIndent"/>
        <w:spacing w:after="0" w:line="240" w:lineRule="auto"/>
        <w:ind w:left="0" w:firstLine="709"/>
        <w:jc w:val="both"/>
        <w:rPr>
          <w:rFonts w:ascii="Times New Roman" w:hAnsi="Times New Roman" w:cs="Times New Roman"/>
          <w:sz w:val="27"/>
          <w:szCs w:val="27"/>
        </w:rPr>
      </w:pPr>
      <w:r w:rsidRPr="00D71854">
        <w:rPr>
          <w:rFonts w:ascii="Times New Roman" w:hAnsi="Times New Roman" w:cs="Times New Roman"/>
          <w:sz w:val="27"/>
          <w:szCs w:val="27"/>
        </w:rPr>
        <w:t>- количество заявителей, получивших услугу в результате дистанционного (выездного) приема в месяц;</w:t>
      </w:r>
    </w:p>
    <w:p w:rsidR="00866DBC" w:rsidRPr="00D71854" w:rsidRDefault="00866DBC" w:rsidP="00661E53">
      <w:pPr>
        <w:pStyle w:val="BodyTextIndent"/>
        <w:spacing w:after="0" w:line="240" w:lineRule="auto"/>
        <w:ind w:left="0" w:firstLine="709"/>
        <w:jc w:val="both"/>
        <w:rPr>
          <w:rFonts w:ascii="Times New Roman" w:hAnsi="Times New Roman" w:cs="Times New Roman"/>
          <w:sz w:val="27"/>
          <w:szCs w:val="27"/>
        </w:rPr>
      </w:pPr>
      <w:r w:rsidRPr="00D71854">
        <w:rPr>
          <w:rFonts w:ascii="Times New Roman" w:hAnsi="Times New Roman" w:cs="Times New Roman"/>
          <w:sz w:val="27"/>
          <w:szCs w:val="27"/>
        </w:rPr>
        <w:t>- результаты служебных проверок;</w:t>
      </w:r>
    </w:p>
    <w:p w:rsidR="00866DBC" w:rsidRPr="00D71854" w:rsidRDefault="00866DBC" w:rsidP="00661E53">
      <w:pPr>
        <w:pStyle w:val="BodyTextIndent"/>
        <w:spacing w:after="0" w:line="240" w:lineRule="auto"/>
        <w:ind w:left="0" w:firstLine="709"/>
        <w:jc w:val="both"/>
        <w:rPr>
          <w:rFonts w:ascii="Times New Roman" w:hAnsi="Times New Roman" w:cs="Times New Roman"/>
          <w:sz w:val="27"/>
          <w:szCs w:val="27"/>
        </w:rPr>
      </w:pPr>
      <w:r w:rsidRPr="00D71854">
        <w:rPr>
          <w:rFonts w:ascii="Times New Roman" w:hAnsi="Times New Roman" w:cs="Times New Roman"/>
          <w:sz w:val="27"/>
          <w:szCs w:val="27"/>
        </w:rPr>
        <w:t xml:space="preserve">- исполнительская дисциплина; </w:t>
      </w:r>
    </w:p>
    <w:p w:rsidR="00866DBC" w:rsidRPr="00D71854" w:rsidRDefault="00866DBC" w:rsidP="00661E53">
      <w:pPr>
        <w:pStyle w:val="BodyTextIndent"/>
        <w:spacing w:after="0" w:line="240" w:lineRule="auto"/>
        <w:ind w:left="0" w:firstLine="709"/>
        <w:jc w:val="both"/>
        <w:rPr>
          <w:rFonts w:ascii="Times New Roman" w:hAnsi="Times New Roman" w:cs="Times New Roman"/>
          <w:sz w:val="27"/>
          <w:szCs w:val="27"/>
        </w:rPr>
      </w:pPr>
      <w:r w:rsidRPr="00D71854">
        <w:rPr>
          <w:rFonts w:ascii="Times New Roman" w:hAnsi="Times New Roman" w:cs="Times New Roman"/>
          <w:sz w:val="27"/>
          <w:szCs w:val="27"/>
        </w:rPr>
        <w:t>- эффективность и своевременность рассмотрения заявлений, обращений и жалоб граждан по вопросам предоставления государственной услуги.</w:t>
      </w:r>
    </w:p>
    <w:p w:rsidR="00866DBC" w:rsidRPr="00D71854" w:rsidRDefault="00866DBC" w:rsidP="00661E53">
      <w:pPr>
        <w:pStyle w:val="BodyTextIndent"/>
        <w:spacing w:after="0" w:line="240" w:lineRule="auto"/>
        <w:ind w:left="0" w:firstLine="709"/>
        <w:jc w:val="both"/>
        <w:rPr>
          <w:rFonts w:ascii="Times New Roman" w:hAnsi="Times New Roman" w:cs="Times New Roman"/>
          <w:b/>
          <w:bCs/>
          <w:sz w:val="27"/>
          <w:szCs w:val="27"/>
        </w:rPr>
      </w:pPr>
      <w:r w:rsidRPr="00D71854">
        <w:rPr>
          <w:rFonts w:ascii="Times New Roman" w:hAnsi="Times New Roman" w:cs="Times New Roman"/>
          <w:b/>
          <w:bCs/>
          <w:sz w:val="27"/>
          <w:szCs w:val="27"/>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866DBC" w:rsidRPr="00D71854" w:rsidRDefault="00866DBC" w:rsidP="00661E53">
      <w:pPr>
        <w:autoSpaceDE w:val="0"/>
        <w:autoSpaceDN w:val="0"/>
        <w:adjustRightInd w:val="0"/>
        <w:ind w:firstLine="709"/>
        <w:jc w:val="both"/>
        <w:rPr>
          <w:sz w:val="27"/>
          <w:szCs w:val="27"/>
        </w:rPr>
      </w:pPr>
      <w:r w:rsidRPr="00D71854">
        <w:rPr>
          <w:sz w:val="27"/>
          <w:szCs w:val="27"/>
        </w:rPr>
        <w:t>2.18.1. Заявитель может обратиться за государственной услугой через многофункциональный центр.</w:t>
      </w:r>
    </w:p>
    <w:p w:rsidR="00866DBC" w:rsidRPr="00D71854" w:rsidRDefault="00866DBC" w:rsidP="00661E53">
      <w:pPr>
        <w:widowControl w:val="0"/>
        <w:ind w:firstLine="709"/>
        <w:jc w:val="both"/>
        <w:rPr>
          <w:sz w:val="27"/>
          <w:szCs w:val="27"/>
        </w:rPr>
      </w:pPr>
      <w:r w:rsidRPr="00D71854">
        <w:rPr>
          <w:sz w:val="27"/>
          <w:szCs w:val="27"/>
        </w:rPr>
        <w:t xml:space="preserve">2.18.2. Граждане имеют право на обращение с заявлением о назначении, выплате </w:t>
      </w:r>
      <w:r w:rsidRPr="00D71854">
        <w:rPr>
          <w:color w:val="000000"/>
          <w:sz w:val="27"/>
          <w:szCs w:val="27"/>
        </w:rPr>
        <w:t>единовременного пособия и пособия на основе социального контракта</w:t>
      </w:r>
      <w:r w:rsidRPr="00D71854">
        <w:rPr>
          <w:sz w:val="27"/>
          <w:szCs w:val="27"/>
        </w:rPr>
        <w:t xml:space="preserve">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государственных и муниципальных услуг).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о назначении, выплате </w:t>
      </w:r>
      <w:r w:rsidRPr="00D71854">
        <w:rPr>
          <w:color w:val="000000"/>
          <w:sz w:val="27"/>
          <w:szCs w:val="27"/>
        </w:rPr>
        <w:t>единовременного пособия и пособия на основе социального контракта</w:t>
      </w:r>
      <w:r w:rsidRPr="00D71854">
        <w:rPr>
          <w:sz w:val="27"/>
          <w:szCs w:val="27"/>
        </w:rPr>
        <w:t xml:space="preserve"> в электронной форме или по почте.</w:t>
      </w:r>
    </w:p>
    <w:p w:rsidR="00866DBC" w:rsidRPr="00D71854" w:rsidRDefault="00866DBC" w:rsidP="00BE4FA6">
      <w:pPr>
        <w:tabs>
          <w:tab w:val="left" w:pos="709"/>
        </w:tabs>
        <w:jc w:val="both"/>
        <w:rPr>
          <w:sz w:val="27"/>
          <w:szCs w:val="27"/>
        </w:rPr>
      </w:pPr>
      <w:r w:rsidRPr="00D71854">
        <w:rPr>
          <w:sz w:val="27"/>
          <w:szCs w:val="27"/>
        </w:rPr>
        <w:t xml:space="preserve">          2.18.</w:t>
      </w:r>
      <w:r>
        <w:rPr>
          <w:sz w:val="27"/>
          <w:szCs w:val="27"/>
        </w:rPr>
        <w:t>3</w:t>
      </w:r>
      <w:r w:rsidRPr="00D71854">
        <w:rPr>
          <w:sz w:val="27"/>
          <w:szCs w:val="27"/>
        </w:rPr>
        <w:t>. Уведомление заявителя о принятом к рассмотрению заявлении, а также о необходимости представления недостающих к нему документов осуществляется УСЗН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866DBC" w:rsidRPr="00D71854" w:rsidRDefault="00866DBC" w:rsidP="00BE4FA6">
      <w:pPr>
        <w:jc w:val="both"/>
        <w:rPr>
          <w:sz w:val="27"/>
          <w:szCs w:val="27"/>
        </w:rPr>
      </w:pPr>
      <w:r w:rsidRPr="00D71854">
        <w:rPr>
          <w:sz w:val="27"/>
          <w:szCs w:val="27"/>
        </w:rPr>
        <w:t xml:space="preserve">          2.18.</w:t>
      </w:r>
      <w:r>
        <w:rPr>
          <w:sz w:val="27"/>
          <w:szCs w:val="27"/>
        </w:rPr>
        <w:t>4</w:t>
      </w:r>
      <w:r w:rsidRPr="00D71854">
        <w:rPr>
          <w:sz w:val="27"/>
          <w:szCs w:val="27"/>
        </w:rPr>
        <w:t xml:space="preserve">. Заявление рассматривается при предоставлении заявителем документов, указанных в </w:t>
      </w:r>
      <w:hyperlink w:anchor="Par143" w:history="1">
        <w:r w:rsidRPr="00D71854">
          <w:rPr>
            <w:sz w:val="27"/>
            <w:szCs w:val="27"/>
          </w:rPr>
          <w:t>пункте 2.7.</w:t>
        </w:r>
      </w:hyperlink>
      <w:r w:rsidRPr="00D71854">
        <w:rPr>
          <w:sz w:val="27"/>
          <w:szCs w:val="27"/>
        </w:rPr>
        <w:t xml:space="preserve"> настоящего регламента, о чем должностное лицо УСЗН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866DBC" w:rsidRPr="00D71854" w:rsidRDefault="00866DBC" w:rsidP="00D71854">
      <w:pPr>
        <w:tabs>
          <w:tab w:val="left" w:pos="0"/>
        </w:tabs>
        <w:rPr>
          <w:b/>
          <w:bCs/>
          <w:sz w:val="27"/>
          <w:szCs w:val="27"/>
        </w:rPr>
      </w:pPr>
    </w:p>
    <w:p w:rsidR="00866DBC" w:rsidRDefault="00866DBC" w:rsidP="00095E44">
      <w:pPr>
        <w:tabs>
          <w:tab w:val="left" w:pos="0"/>
        </w:tabs>
        <w:ind w:firstLine="709"/>
        <w:jc w:val="center"/>
        <w:rPr>
          <w:b/>
          <w:bCs/>
          <w:sz w:val="27"/>
          <w:szCs w:val="27"/>
        </w:rPr>
      </w:pPr>
      <w:r w:rsidRPr="00D71854">
        <w:rPr>
          <w:b/>
          <w:bCs/>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6DBC" w:rsidRPr="00D71854" w:rsidRDefault="00866DBC" w:rsidP="00095E44">
      <w:pPr>
        <w:tabs>
          <w:tab w:val="left" w:pos="0"/>
        </w:tabs>
        <w:ind w:firstLine="709"/>
        <w:jc w:val="center"/>
        <w:rPr>
          <w:b/>
          <w:bCs/>
          <w:sz w:val="27"/>
          <w:szCs w:val="27"/>
        </w:rPr>
      </w:pPr>
    </w:p>
    <w:p w:rsidR="00866DBC" w:rsidRPr="00701130" w:rsidRDefault="00866DBC" w:rsidP="00B724B4">
      <w:pPr>
        <w:tabs>
          <w:tab w:val="left" w:pos="0"/>
          <w:tab w:val="left" w:pos="709"/>
        </w:tabs>
        <w:ind w:firstLine="709"/>
        <w:jc w:val="both"/>
        <w:rPr>
          <w:b/>
          <w:bCs/>
          <w:sz w:val="27"/>
          <w:szCs w:val="27"/>
        </w:rPr>
      </w:pPr>
      <w:r w:rsidRPr="00701130">
        <w:rPr>
          <w:b/>
          <w:bCs/>
          <w:sz w:val="27"/>
          <w:szCs w:val="27"/>
        </w:rPr>
        <w:t xml:space="preserve">3.1. Исполнение государственной услуги включает в себя следующие административные процедуры: </w:t>
      </w:r>
    </w:p>
    <w:p w:rsidR="00866DBC" w:rsidRPr="00D71854" w:rsidRDefault="00866DBC" w:rsidP="00663BC6">
      <w:pPr>
        <w:tabs>
          <w:tab w:val="left" w:pos="0"/>
        </w:tabs>
        <w:ind w:firstLine="709"/>
        <w:jc w:val="both"/>
        <w:rPr>
          <w:sz w:val="27"/>
          <w:szCs w:val="27"/>
        </w:rPr>
      </w:pPr>
      <w:r w:rsidRPr="00D71854">
        <w:rPr>
          <w:sz w:val="27"/>
          <w:szCs w:val="27"/>
        </w:rPr>
        <w:t>- прием и регистрация заявления с приложением необходимого пакета документов, необходимых для назначения единовременного пособия или пособия на основе социального контракта;</w:t>
      </w:r>
    </w:p>
    <w:p w:rsidR="00866DBC" w:rsidRPr="00D71854" w:rsidRDefault="00866DBC" w:rsidP="00E1111C">
      <w:pPr>
        <w:tabs>
          <w:tab w:val="left" w:pos="0"/>
        </w:tabs>
        <w:ind w:firstLine="709"/>
        <w:jc w:val="both"/>
        <w:rPr>
          <w:sz w:val="27"/>
          <w:szCs w:val="27"/>
        </w:rPr>
      </w:pPr>
      <w:r w:rsidRPr="00D71854">
        <w:rPr>
          <w:sz w:val="27"/>
          <w:szCs w:val="27"/>
        </w:rPr>
        <w:t xml:space="preserve">- рассмотрение заявления, представленных документов и установление права заявителя на </w:t>
      </w:r>
      <w:r w:rsidRPr="006F2B46">
        <w:rPr>
          <w:sz w:val="27"/>
          <w:szCs w:val="27"/>
        </w:rPr>
        <w:t>назначение (отказе в назначении) единовременного</w:t>
      </w:r>
      <w:r w:rsidRPr="00D71854">
        <w:rPr>
          <w:sz w:val="27"/>
          <w:szCs w:val="27"/>
        </w:rPr>
        <w:t xml:space="preserve"> пособия и пособия на основе социального контракта;</w:t>
      </w:r>
    </w:p>
    <w:p w:rsidR="00866DBC" w:rsidRPr="00D71854" w:rsidRDefault="00866DBC" w:rsidP="00083C8F">
      <w:pPr>
        <w:tabs>
          <w:tab w:val="left" w:pos="0"/>
        </w:tabs>
        <w:ind w:firstLine="709"/>
        <w:jc w:val="both"/>
        <w:rPr>
          <w:sz w:val="27"/>
          <w:szCs w:val="27"/>
        </w:rPr>
      </w:pPr>
      <w:r w:rsidRPr="00D71854">
        <w:rPr>
          <w:sz w:val="27"/>
          <w:szCs w:val="27"/>
        </w:rPr>
        <w:t>-  выплата единовременного пособия или пособия на основе социального контракта.</w:t>
      </w:r>
    </w:p>
    <w:p w:rsidR="00866DBC" w:rsidRPr="00D83C13" w:rsidRDefault="00866DBC" w:rsidP="00D83C13">
      <w:pPr>
        <w:ind w:firstLine="709"/>
        <w:jc w:val="both"/>
        <w:rPr>
          <w:sz w:val="27"/>
          <w:szCs w:val="27"/>
        </w:rPr>
      </w:pPr>
      <w:r w:rsidRPr="00D71854">
        <w:rPr>
          <w:sz w:val="27"/>
          <w:szCs w:val="27"/>
        </w:rPr>
        <w:t>Блок-схема административных процедур предоставления государственной услуги приводится в приложении № 6 к настоящему Административному регламенту.</w:t>
      </w:r>
    </w:p>
    <w:p w:rsidR="00866DBC" w:rsidRPr="00701130" w:rsidRDefault="00866DBC" w:rsidP="00701130">
      <w:pPr>
        <w:autoSpaceDE w:val="0"/>
        <w:autoSpaceDN w:val="0"/>
        <w:adjustRightInd w:val="0"/>
        <w:ind w:firstLine="709"/>
        <w:jc w:val="both"/>
        <w:rPr>
          <w:b/>
          <w:bCs/>
          <w:sz w:val="27"/>
          <w:szCs w:val="27"/>
        </w:rPr>
      </w:pPr>
      <w:r w:rsidRPr="00701130">
        <w:rPr>
          <w:b/>
          <w:bCs/>
          <w:sz w:val="27"/>
          <w:szCs w:val="27"/>
        </w:rPr>
        <w:t>3.2. Формирование и направление межведомственных запросов в органы (организации), участвующие в предоставлении государственной услуги.</w:t>
      </w:r>
    </w:p>
    <w:p w:rsidR="00866DBC" w:rsidRPr="00D71854" w:rsidRDefault="00866DBC" w:rsidP="00F94F1F">
      <w:pPr>
        <w:ind w:firstLine="708"/>
        <w:jc w:val="both"/>
        <w:rPr>
          <w:sz w:val="27"/>
          <w:szCs w:val="27"/>
        </w:rPr>
      </w:pPr>
      <w:r w:rsidRPr="00D71854">
        <w:rPr>
          <w:sz w:val="27"/>
          <w:szCs w:val="27"/>
        </w:rPr>
        <w:t xml:space="preserve">Юридическим фактом, являющимся основанием для обращения, уполномоченного специалиста в соответствующие государственные органы, органы местного самоуправления, государственные внебюджетные фонды и подведомственные государственные органы или органы местного самоуправления организации, участвующие в предоставлении государственной услуги для получения документов, является непредставление заявителем по собственной инициативе документов, указанных в </w:t>
      </w:r>
      <w:hyperlink r:id="rId18" w:anchor="127" w:history="1">
        <w:r w:rsidRPr="00D71854">
          <w:rPr>
            <w:sz w:val="27"/>
            <w:szCs w:val="27"/>
          </w:rPr>
          <w:t>п. 2.7 раздела 2</w:t>
        </w:r>
      </w:hyperlink>
      <w:r w:rsidRPr="00D71854">
        <w:rPr>
          <w:sz w:val="27"/>
          <w:szCs w:val="27"/>
        </w:rPr>
        <w:t xml:space="preserve"> настоящего регламента.</w:t>
      </w:r>
    </w:p>
    <w:p w:rsidR="00866DBC" w:rsidRPr="00D71854" w:rsidRDefault="00866DBC" w:rsidP="00F94F1F">
      <w:pPr>
        <w:ind w:firstLine="708"/>
        <w:jc w:val="both"/>
        <w:rPr>
          <w:sz w:val="27"/>
          <w:szCs w:val="27"/>
        </w:rPr>
      </w:pPr>
      <w:r w:rsidRPr="00D71854">
        <w:rPr>
          <w:sz w:val="27"/>
          <w:szCs w:val="27"/>
        </w:rPr>
        <w:t>Запрос о предоставлении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w:t>
      </w:r>
    </w:p>
    <w:p w:rsidR="00866DBC" w:rsidRPr="00D71854" w:rsidRDefault="00866DBC" w:rsidP="00F94F1F">
      <w:pPr>
        <w:ind w:firstLine="708"/>
        <w:jc w:val="both"/>
        <w:rPr>
          <w:sz w:val="27"/>
          <w:szCs w:val="27"/>
        </w:rPr>
      </w:pPr>
      <w:r w:rsidRPr="00D71854">
        <w:rPr>
          <w:sz w:val="27"/>
          <w:szCs w:val="27"/>
        </w:rPr>
        <w:t>Межведомственный запрос о представлении документов и (или) информации, необходимой для предоставления государственной услуги, если такие документы и</w:t>
      </w:r>
      <w:r w:rsidRPr="00D71854">
        <w:rPr>
          <w:i/>
          <w:iCs/>
          <w:sz w:val="27"/>
          <w:szCs w:val="27"/>
        </w:rPr>
        <w:t xml:space="preserve"> </w:t>
      </w:r>
      <w:r w:rsidRPr="00D71854">
        <w:rPr>
          <w:sz w:val="27"/>
          <w:szCs w:val="27"/>
        </w:rPr>
        <w:t>(или) информация не представлены заявителем, должен содержать следующие сведения:</w:t>
      </w:r>
    </w:p>
    <w:p w:rsidR="00866DBC" w:rsidRPr="00D71854" w:rsidRDefault="00866DBC" w:rsidP="00FD56AC">
      <w:pPr>
        <w:tabs>
          <w:tab w:val="left" w:pos="709"/>
        </w:tabs>
        <w:ind w:firstLine="708"/>
        <w:jc w:val="both"/>
        <w:rPr>
          <w:sz w:val="27"/>
          <w:szCs w:val="27"/>
        </w:rPr>
      </w:pPr>
      <w:r w:rsidRPr="00D71854">
        <w:rPr>
          <w:sz w:val="27"/>
          <w:szCs w:val="27"/>
        </w:rPr>
        <w:t>-   наименование органа, направляющего межведомственный запрос;</w:t>
      </w:r>
    </w:p>
    <w:p w:rsidR="00866DBC" w:rsidRPr="00D71854" w:rsidRDefault="00866DBC" w:rsidP="00F94F1F">
      <w:pPr>
        <w:ind w:firstLine="708"/>
        <w:jc w:val="both"/>
        <w:rPr>
          <w:sz w:val="27"/>
          <w:szCs w:val="27"/>
        </w:rPr>
      </w:pPr>
      <w:r w:rsidRPr="00D71854">
        <w:rPr>
          <w:sz w:val="27"/>
          <w:szCs w:val="27"/>
        </w:rPr>
        <w:t>- наименование органа или организации, в адрес которых направляется межведомственный запрос;</w:t>
      </w:r>
    </w:p>
    <w:p w:rsidR="00866DBC" w:rsidRPr="00D71854" w:rsidRDefault="00866DBC" w:rsidP="00F94F1F">
      <w:pPr>
        <w:ind w:firstLine="708"/>
        <w:jc w:val="both"/>
        <w:rPr>
          <w:sz w:val="27"/>
          <w:szCs w:val="27"/>
        </w:rPr>
      </w:pPr>
      <w:r w:rsidRPr="00D71854">
        <w:rPr>
          <w:sz w:val="27"/>
          <w:szCs w:val="27"/>
        </w:rPr>
        <w:t>- наименование государственной услуги, для предоставления которой необходимо представление документа и (или) информации.</w:t>
      </w:r>
    </w:p>
    <w:p w:rsidR="00866DBC" w:rsidRPr="00D71854" w:rsidRDefault="00866DBC" w:rsidP="00F94F1F">
      <w:pPr>
        <w:ind w:firstLine="708"/>
        <w:jc w:val="both"/>
        <w:rPr>
          <w:sz w:val="27"/>
          <w:szCs w:val="27"/>
        </w:rPr>
      </w:pPr>
      <w:r w:rsidRPr="00D71854">
        <w:rPr>
          <w:sz w:val="27"/>
          <w:szCs w:val="27"/>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866DBC" w:rsidRPr="00D71854" w:rsidRDefault="00866DBC" w:rsidP="00F94F1F">
      <w:pPr>
        <w:ind w:firstLine="708"/>
        <w:jc w:val="both"/>
        <w:rPr>
          <w:sz w:val="27"/>
          <w:szCs w:val="27"/>
        </w:rPr>
      </w:pPr>
      <w:r w:rsidRPr="00D71854">
        <w:rPr>
          <w:sz w:val="27"/>
          <w:szCs w:val="27"/>
        </w:rPr>
        <w:t>-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66DBC" w:rsidRPr="00D71854" w:rsidRDefault="00866DBC" w:rsidP="00F94F1F">
      <w:pPr>
        <w:ind w:firstLine="708"/>
        <w:jc w:val="both"/>
        <w:rPr>
          <w:sz w:val="27"/>
          <w:szCs w:val="27"/>
        </w:rPr>
      </w:pPr>
      <w:r w:rsidRPr="00D71854">
        <w:rPr>
          <w:sz w:val="27"/>
          <w:szCs w:val="27"/>
        </w:rPr>
        <w:t>- контактная информация для направления ответа на межведомственный запрос;</w:t>
      </w:r>
    </w:p>
    <w:p w:rsidR="00866DBC" w:rsidRPr="00D71854" w:rsidRDefault="00866DBC" w:rsidP="00F94F1F">
      <w:pPr>
        <w:ind w:firstLine="708"/>
        <w:jc w:val="both"/>
        <w:rPr>
          <w:sz w:val="27"/>
          <w:szCs w:val="27"/>
        </w:rPr>
      </w:pPr>
      <w:r w:rsidRPr="00D71854">
        <w:rPr>
          <w:sz w:val="27"/>
          <w:szCs w:val="27"/>
        </w:rPr>
        <w:t>- дата направления межведомственного запроса;</w:t>
      </w:r>
    </w:p>
    <w:p w:rsidR="00866DBC" w:rsidRPr="00D71854" w:rsidRDefault="00866DBC" w:rsidP="00F94F1F">
      <w:pPr>
        <w:ind w:firstLine="708"/>
        <w:jc w:val="both"/>
        <w:rPr>
          <w:sz w:val="27"/>
          <w:szCs w:val="27"/>
        </w:rPr>
      </w:pPr>
      <w:r w:rsidRPr="00D71854">
        <w:rPr>
          <w:sz w:val="27"/>
          <w:szCs w:val="27"/>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866DBC" w:rsidRPr="00D71854" w:rsidRDefault="00866DBC" w:rsidP="00F94F1F">
      <w:pPr>
        <w:suppressAutoHyphens w:val="0"/>
        <w:autoSpaceDE w:val="0"/>
        <w:autoSpaceDN w:val="0"/>
        <w:adjustRightInd w:val="0"/>
        <w:ind w:firstLine="540"/>
        <w:jc w:val="both"/>
        <w:rPr>
          <w:sz w:val="27"/>
          <w:szCs w:val="27"/>
        </w:rPr>
      </w:pPr>
      <w:r w:rsidRPr="00D71854">
        <w:rPr>
          <w:sz w:val="27"/>
          <w:szCs w:val="27"/>
        </w:rPr>
        <w:t xml:space="preserve">  - информация о факте получения согласия на обработку персональных данных.</w:t>
      </w:r>
    </w:p>
    <w:p w:rsidR="00866DBC" w:rsidRPr="00701130" w:rsidRDefault="00866DBC" w:rsidP="00F94F1F">
      <w:pPr>
        <w:ind w:firstLine="708"/>
        <w:jc w:val="both"/>
        <w:rPr>
          <w:sz w:val="27"/>
          <w:szCs w:val="27"/>
        </w:rPr>
      </w:pPr>
      <w:r w:rsidRPr="00D71854">
        <w:rPr>
          <w:sz w:val="27"/>
          <w:szCs w:val="27"/>
        </w:rPr>
        <w:t xml:space="preserve">Межведомственные запросы о представлении документов и информации в рамках межведомственного информационного взаимодействия с использованием </w:t>
      </w:r>
      <w:r w:rsidRPr="00701130">
        <w:rPr>
          <w:sz w:val="27"/>
          <w:szCs w:val="27"/>
        </w:rPr>
        <w:t>единой системы межведомственного электронного взаимодействия осуществляются в соответствии с требованиями соответствующих сервисов систем межведомственного взаимодействия.</w:t>
      </w:r>
    </w:p>
    <w:p w:rsidR="00866DBC" w:rsidRPr="00701130" w:rsidRDefault="00866DBC" w:rsidP="00701130">
      <w:pPr>
        <w:ind w:firstLine="708"/>
        <w:jc w:val="both"/>
        <w:rPr>
          <w:sz w:val="27"/>
          <w:szCs w:val="27"/>
        </w:rPr>
      </w:pPr>
      <w:r w:rsidRPr="00701130">
        <w:rPr>
          <w:sz w:val="27"/>
          <w:szCs w:val="27"/>
        </w:rPr>
        <w:t>Формирование и направление межведомственного запроса осуществляется в течение двух рабочих дней со дня поступления заявления от гражданина специалисту.</w:t>
      </w:r>
    </w:p>
    <w:p w:rsidR="00866DBC" w:rsidRPr="00701130" w:rsidRDefault="00866DBC" w:rsidP="00663BC6">
      <w:pPr>
        <w:autoSpaceDE w:val="0"/>
        <w:autoSpaceDN w:val="0"/>
        <w:adjustRightInd w:val="0"/>
        <w:ind w:firstLine="708"/>
        <w:jc w:val="both"/>
        <w:rPr>
          <w:b/>
          <w:bCs/>
          <w:sz w:val="27"/>
          <w:szCs w:val="27"/>
        </w:rPr>
      </w:pPr>
      <w:r w:rsidRPr="00701130">
        <w:rPr>
          <w:b/>
          <w:bCs/>
          <w:sz w:val="27"/>
          <w:szCs w:val="27"/>
        </w:rPr>
        <w:t>3.3. Документы, запрашиваемые УСЗН в рамках межведомственного информационного взаимодействия в:</w:t>
      </w:r>
    </w:p>
    <w:p w:rsidR="00866DBC" w:rsidRPr="00D71854" w:rsidRDefault="00866DBC" w:rsidP="00663BC6">
      <w:pPr>
        <w:ind w:firstLine="900"/>
        <w:jc w:val="both"/>
        <w:rPr>
          <w:sz w:val="27"/>
          <w:szCs w:val="27"/>
        </w:rPr>
      </w:pPr>
      <w:r w:rsidRPr="00701130">
        <w:rPr>
          <w:sz w:val="27"/>
          <w:szCs w:val="27"/>
        </w:rPr>
        <w:t>- территориальных отделениях Пенсионного Фонда Российской Федерации - в части получения</w:t>
      </w:r>
      <w:r w:rsidRPr="00D71854">
        <w:rPr>
          <w:sz w:val="27"/>
          <w:szCs w:val="27"/>
        </w:rPr>
        <w:t xml:space="preserve"> сведений о назначении пенсии;</w:t>
      </w:r>
    </w:p>
    <w:p w:rsidR="00866DBC" w:rsidRPr="00D71854" w:rsidRDefault="00866DBC" w:rsidP="00663BC6">
      <w:pPr>
        <w:ind w:firstLine="900"/>
        <w:jc w:val="both"/>
        <w:rPr>
          <w:sz w:val="27"/>
          <w:szCs w:val="27"/>
        </w:rPr>
      </w:pPr>
      <w:r w:rsidRPr="00D71854">
        <w:rPr>
          <w:sz w:val="27"/>
          <w:szCs w:val="27"/>
        </w:rPr>
        <w:t xml:space="preserve">- структурных подразделениях Управления Федеральной миграционной службы России по Белгородской области - в части получения информации о гражданах, выбывших за пределы муниципального образования, Белгородской области; </w:t>
      </w:r>
    </w:p>
    <w:p w:rsidR="00866DBC" w:rsidRPr="00D71854" w:rsidRDefault="00866DBC" w:rsidP="00663BC6">
      <w:pPr>
        <w:ind w:firstLine="900"/>
        <w:jc w:val="both"/>
        <w:rPr>
          <w:sz w:val="27"/>
          <w:szCs w:val="27"/>
        </w:rPr>
      </w:pPr>
      <w:r w:rsidRPr="00D71854">
        <w:rPr>
          <w:sz w:val="27"/>
          <w:szCs w:val="27"/>
        </w:rPr>
        <w:t>- территориальных подразделений Управления записи актов гражданского состояния Белгородской области – в части получения сведений об умерших гражданах;</w:t>
      </w:r>
    </w:p>
    <w:p w:rsidR="00866DBC" w:rsidRPr="00D71854" w:rsidRDefault="00866DBC" w:rsidP="00663BC6">
      <w:pPr>
        <w:ind w:firstLine="880"/>
        <w:jc w:val="both"/>
        <w:rPr>
          <w:sz w:val="27"/>
          <w:szCs w:val="27"/>
        </w:rPr>
      </w:pPr>
      <w:r w:rsidRPr="00D71854">
        <w:rPr>
          <w:sz w:val="27"/>
          <w:szCs w:val="27"/>
        </w:rPr>
        <w:t>- органах местного самоуправления - в части получения сведений о лицах, зарегистрированных совместно с заявителем по месту жительства;</w:t>
      </w:r>
    </w:p>
    <w:p w:rsidR="00866DBC" w:rsidRPr="00D71854" w:rsidRDefault="00866DBC" w:rsidP="00663BC6">
      <w:pPr>
        <w:ind w:firstLine="709"/>
        <w:jc w:val="both"/>
        <w:rPr>
          <w:sz w:val="27"/>
          <w:szCs w:val="27"/>
        </w:rPr>
      </w:pPr>
      <w:r w:rsidRPr="00D71854">
        <w:rPr>
          <w:sz w:val="27"/>
          <w:szCs w:val="27"/>
        </w:rPr>
        <w:t xml:space="preserve">- </w:t>
      </w:r>
      <w:r>
        <w:rPr>
          <w:color w:val="000000"/>
          <w:sz w:val="27"/>
          <w:szCs w:val="27"/>
        </w:rPr>
        <w:t xml:space="preserve">территориальных </w:t>
      </w:r>
      <w:r w:rsidRPr="00D71854">
        <w:rPr>
          <w:sz w:val="27"/>
          <w:szCs w:val="27"/>
        </w:rPr>
        <w:t>администрациях - в части предоставления сведений о лицах, зарегистрированных совместно с заявителем по месту жительства.</w:t>
      </w:r>
    </w:p>
    <w:p w:rsidR="00866DBC" w:rsidRPr="00D71854" w:rsidRDefault="00866DBC" w:rsidP="00FD56AC">
      <w:pPr>
        <w:ind w:firstLine="709"/>
        <w:jc w:val="both"/>
        <w:rPr>
          <w:sz w:val="27"/>
          <w:szCs w:val="27"/>
        </w:rPr>
      </w:pPr>
      <w:r w:rsidRPr="00D71854">
        <w:rPr>
          <w:sz w:val="27"/>
          <w:szCs w:val="27"/>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866DBC" w:rsidRPr="00D71854" w:rsidRDefault="00866DBC" w:rsidP="00FD56AC">
      <w:pPr>
        <w:jc w:val="both"/>
        <w:rPr>
          <w:sz w:val="27"/>
          <w:szCs w:val="27"/>
        </w:rPr>
      </w:pPr>
      <w:r w:rsidRPr="00D71854">
        <w:rPr>
          <w:sz w:val="27"/>
          <w:szCs w:val="27"/>
        </w:rPr>
        <w:t xml:space="preserve">         Непредставление (несвоевременное представление) органом или организацией по межведомственному запросу документов и информации в УСЗН, не может являться основанием для отказа в предоставлении заявителю государственной услуги.</w:t>
      </w:r>
    </w:p>
    <w:p w:rsidR="00866DBC" w:rsidRPr="00D71854" w:rsidRDefault="00866DBC" w:rsidP="00663BC6">
      <w:pPr>
        <w:suppressAutoHyphens w:val="0"/>
        <w:autoSpaceDE w:val="0"/>
        <w:autoSpaceDN w:val="0"/>
        <w:adjustRightInd w:val="0"/>
        <w:ind w:firstLine="709"/>
        <w:jc w:val="both"/>
        <w:rPr>
          <w:sz w:val="27"/>
          <w:szCs w:val="27"/>
        </w:rPr>
      </w:pPr>
      <w:r w:rsidRPr="00D71854">
        <w:rPr>
          <w:sz w:val="27"/>
          <w:szCs w:val="27"/>
        </w:rPr>
        <w:t>Заявитель вправе представить документы и информацию в УСЗН, по собственной инициативе в случае не получения достающей информации в рамках межведомственного запроса.</w:t>
      </w:r>
    </w:p>
    <w:p w:rsidR="00866DBC" w:rsidRPr="00701130" w:rsidRDefault="00866DBC" w:rsidP="00701130">
      <w:pPr>
        <w:autoSpaceDE w:val="0"/>
        <w:autoSpaceDN w:val="0"/>
        <w:adjustRightInd w:val="0"/>
        <w:ind w:firstLine="709"/>
        <w:jc w:val="both"/>
        <w:rPr>
          <w:sz w:val="27"/>
          <w:szCs w:val="27"/>
        </w:rPr>
      </w:pPr>
      <w:r w:rsidRPr="00D71854">
        <w:rPr>
          <w:sz w:val="27"/>
          <w:szCs w:val="27"/>
        </w:rPr>
        <w:t>На основании документов, полученных в результате межведомственного взаимодействия в срок, не превышающий 5 рабочих дней со дня поступления межведомственного запроса в орган или организацию, представляющие документ и (или) информацию, специалист формирует пакет документов.</w:t>
      </w:r>
    </w:p>
    <w:p w:rsidR="00866DBC" w:rsidRPr="00D71854" w:rsidRDefault="00866DBC" w:rsidP="00E05AF6">
      <w:pPr>
        <w:ind w:firstLine="709"/>
        <w:jc w:val="both"/>
        <w:rPr>
          <w:b/>
          <w:bCs/>
          <w:sz w:val="27"/>
          <w:szCs w:val="27"/>
        </w:rPr>
      </w:pPr>
      <w:r w:rsidRPr="00D71854">
        <w:rPr>
          <w:b/>
          <w:bCs/>
          <w:sz w:val="27"/>
          <w:szCs w:val="27"/>
        </w:rPr>
        <w:t>3.4. Порядок осуществления административных процедур в электронной форме,</w:t>
      </w:r>
      <w:bookmarkStart w:id="2" w:name="BM1361"/>
      <w:bookmarkEnd w:id="2"/>
      <w:r w:rsidRPr="00D71854">
        <w:rPr>
          <w:b/>
          <w:bCs/>
          <w:sz w:val="27"/>
          <w:szCs w:val="27"/>
        </w:rPr>
        <w:t xml:space="preserve"> в том числе с использованием информационно-телекоммуникационной сети «Интернет», включая Единый портал и Единый портал государственных и муниципальных услуг (функций) Белгородской области. </w:t>
      </w:r>
    </w:p>
    <w:p w:rsidR="00866DBC" w:rsidRPr="00D71854" w:rsidRDefault="00866DBC" w:rsidP="00E05AF6">
      <w:pPr>
        <w:ind w:firstLine="709"/>
        <w:jc w:val="both"/>
        <w:rPr>
          <w:sz w:val="27"/>
          <w:szCs w:val="27"/>
        </w:rPr>
      </w:pPr>
      <w:r w:rsidRPr="00D71854">
        <w:rPr>
          <w:sz w:val="27"/>
          <w:szCs w:val="27"/>
        </w:rPr>
        <w:t>3.4.1. Предоставление в установленном порядке информации заявителям и обеспечение доступа заявителей к сведениям о государственной услуге.</w:t>
      </w:r>
    </w:p>
    <w:p w:rsidR="00866DBC" w:rsidRPr="00D71854" w:rsidRDefault="00866DBC" w:rsidP="00FD56AC">
      <w:pPr>
        <w:ind w:firstLine="709"/>
        <w:jc w:val="both"/>
        <w:rPr>
          <w:sz w:val="27"/>
          <w:szCs w:val="27"/>
        </w:rPr>
      </w:pPr>
      <w:r w:rsidRPr="00D71854">
        <w:rPr>
          <w:sz w:val="27"/>
          <w:szCs w:val="27"/>
        </w:rPr>
        <w:t>Информирование заявителей о порядке предоставления государственной услуги в электронной форме может осуществляться:</w:t>
      </w:r>
    </w:p>
    <w:p w:rsidR="00866DBC" w:rsidRPr="00D71854" w:rsidRDefault="00866DBC" w:rsidP="00FD56AC">
      <w:pPr>
        <w:ind w:firstLine="709"/>
        <w:jc w:val="both"/>
        <w:rPr>
          <w:sz w:val="27"/>
          <w:szCs w:val="27"/>
        </w:rPr>
      </w:pPr>
      <w:r w:rsidRPr="00D71854">
        <w:rPr>
          <w:sz w:val="27"/>
          <w:szCs w:val="27"/>
        </w:rPr>
        <w:t>- при личном или письменном обращении, в том числе с использованием электронной почты;</w:t>
      </w:r>
    </w:p>
    <w:p w:rsidR="00866DBC" w:rsidRPr="00D71854" w:rsidRDefault="00866DBC" w:rsidP="00FD56AC">
      <w:pPr>
        <w:ind w:firstLine="709"/>
        <w:jc w:val="both"/>
        <w:rPr>
          <w:sz w:val="27"/>
          <w:szCs w:val="27"/>
        </w:rPr>
      </w:pPr>
      <w:r w:rsidRPr="00D71854">
        <w:rPr>
          <w:sz w:val="27"/>
          <w:szCs w:val="27"/>
        </w:rPr>
        <w:t>- посредством размещения информации в государственной информационной системе Единый портал;</w:t>
      </w:r>
    </w:p>
    <w:p w:rsidR="00866DBC" w:rsidRPr="00D71854" w:rsidRDefault="00866DBC" w:rsidP="00FD56AC">
      <w:pPr>
        <w:jc w:val="both"/>
        <w:rPr>
          <w:sz w:val="27"/>
          <w:szCs w:val="27"/>
        </w:rPr>
      </w:pPr>
      <w:r w:rsidRPr="00D71854">
        <w:rPr>
          <w:sz w:val="27"/>
          <w:szCs w:val="27"/>
        </w:rPr>
        <w:t xml:space="preserve">         - на официальном сайте УСЗН.</w:t>
      </w:r>
    </w:p>
    <w:p w:rsidR="00866DBC" w:rsidRPr="00D71854" w:rsidRDefault="00866DBC" w:rsidP="00FD56AC">
      <w:pPr>
        <w:ind w:firstLine="709"/>
        <w:jc w:val="both"/>
        <w:rPr>
          <w:sz w:val="27"/>
          <w:szCs w:val="27"/>
        </w:rPr>
      </w:pPr>
      <w:bookmarkStart w:id="3" w:name="BM1362"/>
      <w:bookmarkEnd w:id="3"/>
      <w:r w:rsidRPr="00D71854">
        <w:rPr>
          <w:sz w:val="27"/>
          <w:szCs w:val="27"/>
        </w:rPr>
        <w:t>3.4.2. Подача заявителем запроса и иных документов, необходимых для предоставления государственной услуги, и прием таких запросов и документов.</w:t>
      </w:r>
    </w:p>
    <w:p w:rsidR="00866DBC" w:rsidRPr="00D71854" w:rsidRDefault="00866DBC" w:rsidP="00E05AF6">
      <w:pPr>
        <w:ind w:firstLine="709"/>
        <w:jc w:val="both"/>
        <w:rPr>
          <w:sz w:val="27"/>
          <w:szCs w:val="27"/>
        </w:rPr>
      </w:pPr>
      <w:r w:rsidRPr="00D71854">
        <w:rPr>
          <w:sz w:val="27"/>
          <w:szCs w:val="27"/>
        </w:rPr>
        <w:t>При предоставлении государственной услуги в электронной форме осуществляются:</w:t>
      </w:r>
    </w:p>
    <w:p w:rsidR="00866DBC" w:rsidRPr="00D71854" w:rsidRDefault="00866DBC" w:rsidP="00E05AF6">
      <w:pPr>
        <w:ind w:firstLine="709"/>
        <w:jc w:val="both"/>
        <w:rPr>
          <w:sz w:val="27"/>
          <w:szCs w:val="27"/>
        </w:rPr>
      </w:pPr>
      <w:r w:rsidRPr="00D71854">
        <w:rPr>
          <w:sz w:val="27"/>
          <w:szCs w:val="27"/>
        </w:rPr>
        <w:t>- информирование заявителей в установленном порядке и обеспечение доступа заявителей к сведениям о государственной услуге;</w:t>
      </w:r>
    </w:p>
    <w:p w:rsidR="00866DBC" w:rsidRPr="00D71854" w:rsidRDefault="00866DBC" w:rsidP="00E05AF6">
      <w:pPr>
        <w:ind w:firstLine="709"/>
        <w:jc w:val="both"/>
        <w:rPr>
          <w:sz w:val="27"/>
          <w:szCs w:val="27"/>
        </w:rPr>
      </w:pPr>
      <w:r w:rsidRPr="00D71854">
        <w:rPr>
          <w:sz w:val="27"/>
          <w:szCs w:val="27"/>
        </w:rPr>
        <w:t>- подача заявителем заявления с необходимыми документами и его прием с использованием Единого портала.</w:t>
      </w:r>
    </w:p>
    <w:p w:rsidR="00866DBC" w:rsidRPr="00D71854" w:rsidRDefault="00866DBC" w:rsidP="00E05AF6">
      <w:pPr>
        <w:ind w:firstLine="709"/>
        <w:jc w:val="both"/>
        <w:rPr>
          <w:sz w:val="27"/>
          <w:szCs w:val="27"/>
        </w:rPr>
      </w:pPr>
      <w:bookmarkStart w:id="4" w:name="BM1363"/>
      <w:bookmarkEnd w:id="4"/>
      <w:r w:rsidRPr="00D71854">
        <w:rPr>
          <w:sz w:val="27"/>
          <w:szCs w:val="27"/>
        </w:rPr>
        <w:t>3.4.3. Сведения о ходе выполнения запроса о предоставлении государственной услуги в электронной форме заявитель получает 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Единого портала заявителю направляется электронное сообщение с использованием Единого портала.</w:t>
      </w:r>
    </w:p>
    <w:p w:rsidR="00866DBC" w:rsidRPr="00762225" w:rsidRDefault="00866DBC" w:rsidP="006F3F78">
      <w:pPr>
        <w:autoSpaceDE w:val="0"/>
        <w:autoSpaceDN w:val="0"/>
        <w:adjustRightInd w:val="0"/>
        <w:ind w:firstLine="709"/>
        <w:jc w:val="both"/>
        <w:rPr>
          <w:sz w:val="27"/>
          <w:szCs w:val="27"/>
        </w:rPr>
      </w:pPr>
      <w:bookmarkStart w:id="5" w:name="BM1364"/>
      <w:bookmarkEnd w:id="5"/>
      <w:r w:rsidRPr="00D71854">
        <w:rPr>
          <w:sz w:val="27"/>
          <w:szCs w:val="27"/>
        </w:rPr>
        <w:t xml:space="preserve">3.4.4. </w:t>
      </w:r>
      <w:r w:rsidRPr="00762225">
        <w:rPr>
          <w:sz w:val="27"/>
          <w:szCs w:val="27"/>
        </w:rPr>
        <w:t>При предоставлении услуги в электронной форме посредством Единого портала государственных и муниципальных услуг, Регионального портала государственных и муниципальных услуг, а также официального сайта УСЗН заявителю обеспечивается:</w:t>
      </w:r>
    </w:p>
    <w:p w:rsidR="00866DBC" w:rsidRPr="00762225" w:rsidRDefault="00866DBC" w:rsidP="006F3F78">
      <w:pPr>
        <w:autoSpaceDE w:val="0"/>
        <w:autoSpaceDN w:val="0"/>
        <w:adjustRightInd w:val="0"/>
        <w:ind w:firstLine="720"/>
        <w:jc w:val="both"/>
        <w:rPr>
          <w:sz w:val="27"/>
          <w:szCs w:val="27"/>
        </w:rPr>
      </w:pPr>
      <w:bookmarkStart w:id="6" w:name="sub_10021"/>
      <w:r w:rsidRPr="00762225">
        <w:rPr>
          <w:sz w:val="27"/>
          <w:szCs w:val="27"/>
        </w:rPr>
        <w:t xml:space="preserve">- получение информации о порядке и сроках предоставления </w:t>
      </w:r>
      <w:r>
        <w:rPr>
          <w:sz w:val="27"/>
          <w:szCs w:val="27"/>
        </w:rPr>
        <w:t>государственной</w:t>
      </w:r>
      <w:r w:rsidRPr="00762225">
        <w:rPr>
          <w:sz w:val="27"/>
          <w:szCs w:val="27"/>
        </w:rPr>
        <w:t xml:space="preserve"> услуги;</w:t>
      </w:r>
    </w:p>
    <w:p w:rsidR="00866DBC" w:rsidRPr="006F3F78" w:rsidRDefault="00866DBC" w:rsidP="006F3F78">
      <w:pPr>
        <w:autoSpaceDE w:val="0"/>
        <w:autoSpaceDN w:val="0"/>
        <w:adjustRightInd w:val="0"/>
        <w:ind w:firstLine="720"/>
        <w:jc w:val="both"/>
        <w:rPr>
          <w:sz w:val="27"/>
          <w:szCs w:val="27"/>
        </w:rPr>
      </w:pPr>
      <w:bookmarkStart w:id="7" w:name="sub_10028"/>
      <w:bookmarkEnd w:id="6"/>
      <w:r w:rsidRPr="006F3F78">
        <w:rPr>
          <w:sz w:val="27"/>
          <w:szCs w:val="27"/>
        </w:rPr>
        <w:t xml:space="preserve">- осуществление оценки качества предоставления </w:t>
      </w:r>
      <w:r>
        <w:rPr>
          <w:sz w:val="27"/>
          <w:szCs w:val="27"/>
        </w:rPr>
        <w:t>государственной</w:t>
      </w:r>
      <w:r w:rsidRPr="006F3F78">
        <w:rPr>
          <w:sz w:val="27"/>
          <w:szCs w:val="27"/>
        </w:rPr>
        <w:t xml:space="preserve"> услуги;</w:t>
      </w:r>
    </w:p>
    <w:bookmarkEnd w:id="7"/>
    <w:p w:rsidR="00866DBC" w:rsidRPr="006F3F78" w:rsidRDefault="00866DBC" w:rsidP="006F3F78">
      <w:pPr>
        <w:autoSpaceDE w:val="0"/>
        <w:autoSpaceDN w:val="0"/>
        <w:adjustRightInd w:val="0"/>
        <w:ind w:firstLine="720"/>
        <w:jc w:val="both"/>
        <w:rPr>
          <w:sz w:val="27"/>
          <w:szCs w:val="27"/>
        </w:rPr>
      </w:pPr>
      <w:r w:rsidRPr="006F3F78">
        <w:rPr>
          <w:sz w:val="27"/>
          <w:szCs w:val="27"/>
        </w:rPr>
        <w:t xml:space="preserve">- возможность скачивания и сохранения формы заявления о предоставлении </w:t>
      </w:r>
      <w:r>
        <w:rPr>
          <w:sz w:val="27"/>
          <w:szCs w:val="27"/>
        </w:rPr>
        <w:t>государственной</w:t>
      </w:r>
      <w:r w:rsidRPr="006F3F78">
        <w:rPr>
          <w:sz w:val="27"/>
          <w:szCs w:val="27"/>
        </w:rPr>
        <w:t xml:space="preserve"> услуги;</w:t>
      </w:r>
    </w:p>
    <w:p w:rsidR="00866DBC" w:rsidRPr="006F3F78" w:rsidRDefault="00866DBC" w:rsidP="006F3F78">
      <w:pPr>
        <w:pStyle w:val="ConsPlusNormal"/>
        <w:ind w:firstLine="709"/>
        <w:jc w:val="both"/>
        <w:rPr>
          <w:rFonts w:ascii="Times New Roman" w:hAnsi="Times New Roman" w:cs="Times New Roman"/>
          <w:sz w:val="27"/>
          <w:szCs w:val="27"/>
        </w:rPr>
      </w:pPr>
      <w:r w:rsidRPr="006F3F78">
        <w:rPr>
          <w:rFonts w:ascii="Times New Roman" w:hAnsi="Times New Roman" w:cs="Times New Roman"/>
          <w:sz w:val="27"/>
          <w:szCs w:val="27"/>
        </w:rPr>
        <w:t xml:space="preserve">- возможность направления жалобы на решения, действия или бездействие УСЗН, а также должностных лиц, муниципальных служащих в соответствии со </w:t>
      </w:r>
      <w:hyperlink r:id="rId19" w:history="1">
        <w:r w:rsidRPr="006F3F78">
          <w:rPr>
            <w:rFonts w:ascii="Times New Roman" w:hAnsi="Times New Roman" w:cs="Times New Roman"/>
            <w:sz w:val="27"/>
            <w:szCs w:val="27"/>
          </w:rPr>
          <w:t>статьей 11.2</w:t>
        </w:r>
      </w:hyperlink>
      <w:r w:rsidRPr="006F3F78">
        <w:rPr>
          <w:rFonts w:ascii="Times New Roman" w:hAnsi="Times New Roman" w:cs="Times New Roman"/>
          <w:sz w:val="27"/>
          <w:szCs w:val="27"/>
        </w:rPr>
        <w:t xml:space="preserve"> Федерального закона от 27 июля 2010 года № 210 «Об организации предоставления государственных и муниципальных услуг» и в </w:t>
      </w:r>
      <w:hyperlink r:id="rId20" w:history="1">
        <w:r w:rsidRPr="006F3F78">
          <w:rPr>
            <w:rFonts w:ascii="Times New Roman" w:hAnsi="Times New Roman" w:cs="Times New Roman"/>
            <w:sz w:val="27"/>
            <w:szCs w:val="27"/>
          </w:rPr>
          <w:t>порядке</w:t>
        </w:r>
      </w:hyperlink>
      <w:r w:rsidRPr="006F3F78">
        <w:rPr>
          <w:rFonts w:ascii="Times New Roman" w:hAnsi="Times New Roman" w:cs="Times New Roman"/>
          <w:sz w:val="27"/>
          <w:szCs w:val="27"/>
        </w:rPr>
        <w:t xml:space="preserve">, установленном </w:t>
      </w:r>
      <w:hyperlink r:id="rId21" w:history="1">
        <w:r w:rsidRPr="006F3F78">
          <w:rPr>
            <w:rFonts w:ascii="Times New Roman" w:hAnsi="Times New Roman" w:cs="Times New Roman"/>
            <w:sz w:val="27"/>
            <w:szCs w:val="27"/>
          </w:rPr>
          <w:t>постановлением</w:t>
        </w:r>
      </w:hyperlink>
      <w:r w:rsidRPr="006F3F78">
        <w:rPr>
          <w:rFonts w:ascii="Times New Roman" w:hAnsi="Times New Roman" w:cs="Times New Roman"/>
          <w:sz w:val="27"/>
          <w:szCs w:val="27"/>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866DBC" w:rsidRPr="006F3F78" w:rsidRDefault="00866DBC" w:rsidP="006F3F78">
      <w:pPr>
        <w:pStyle w:val="ConsPlusNormal"/>
        <w:ind w:firstLine="709"/>
        <w:jc w:val="both"/>
        <w:rPr>
          <w:rFonts w:ascii="Times New Roman" w:hAnsi="Times New Roman" w:cs="Times New Roman"/>
          <w:sz w:val="27"/>
          <w:szCs w:val="27"/>
        </w:rPr>
      </w:pPr>
      <w:r w:rsidRPr="006F3F78">
        <w:rPr>
          <w:rFonts w:ascii="Times New Roman" w:hAnsi="Times New Roman" w:cs="Times New Roman"/>
          <w:sz w:val="27"/>
          <w:szCs w:val="27"/>
        </w:rPr>
        <w:t>3.4.5. Взаимодействие УСЗН, с иными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866DBC" w:rsidRPr="00D71854" w:rsidRDefault="00866DBC" w:rsidP="00E05AF6">
      <w:pPr>
        <w:ind w:firstLine="709"/>
        <w:jc w:val="both"/>
        <w:rPr>
          <w:sz w:val="27"/>
          <w:szCs w:val="27"/>
        </w:rPr>
      </w:pPr>
      <w:r w:rsidRPr="00D71854">
        <w:rPr>
          <w:sz w:val="27"/>
          <w:szCs w:val="27"/>
        </w:rPr>
        <w:t>В рамках взаимодействия с государственными органами, органами местного самоуправления, государственными внебюджетными фондами и подведомственными государственными органами или органами местного самоуправления организациями, предоставления, получения информации и документов, необходимых для предоставления государственной услуги в электронной форме, специалист УСЗН, ответственный за предоставление государственной услуги, в установленном порядке получает запрашиваемые сведения с использованием информационно-телекоммуникационной сети «Интернет», а также Единого портала.</w:t>
      </w:r>
    </w:p>
    <w:p w:rsidR="00866DBC" w:rsidRPr="00D71854" w:rsidRDefault="00866DBC" w:rsidP="00E05AF6">
      <w:pPr>
        <w:ind w:firstLine="709"/>
        <w:jc w:val="both"/>
        <w:rPr>
          <w:sz w:val="27"/>
          <w:szCs w:val="27"/>
        </w:rPr>
      </w:pPr>
      <w:bookmarkStart w:id="8" w:name="BM1365"/>
      <w:bookmarkEnd w:id="8"/>
      <w:r w:rsidRPr="00D71854">
        <w:rPr>
          <w:sz w:val="27"/>
          <w:szCs w:val="27"/>
        </w:rPr>
        <w:t>3.4.</w:t>
      </w:r>
      <w:r>
        <w:rPr>
          <w:sz w:val="27"/>
          <w:szCs w:val="27"/>
        </w:rPr>
        <w:t>6</w:t>
      </w:r>
      <w:r w:rsidRPr="00D71854">
        <w:rPr>
          <w:sz w:val="27"/>
          <w:szCs w:val="27"/>
        </w:rPr>
        <w:t>. Получение заявителем результата предоставления государственной услуги, если иное не установлено законом.</w:t>
      </w:r>
    </w:p>
    <w:p w:rsidR="00866DBC" w:rsidRPr="00D71854" w:rsidRDefault="00866DBC" w:rsidP="00E05AF6">
      <w:pPr>
        <w:ind w:firstLine="709"/>
        <w:jc w:val="both"/>
        <w:rPr>
          <w:sz w:val="27"/>
          <w:szCs w:val="27"/>
        </w:rPr>
      </w:pPr>
      <w:r w:rsidRPr="00D71854">
        <w:rPr>
          <w:sz w:val="27"/>
          <w:szCs w:val="27"/>
        </w:rPr>
        <w:t>Результатом предоставления государственной услуги в электронном виде является информирование заявителя через Единый портал о назначении единовременного пособия и пособия на основе социального контракта.</w:t>
      </w:r>
    </w:p>
    <w:p w:rsidR="00866DBC" w:rsidRPr="00D71854" w:rsidRDefault="00866DBC" w:rsidP="00E05AF6">
      <w:pPr>
        <w:ind w:firstLine="709"/>
        <w:jc w:val="both"/>
        <w:rPr>
          <w:sz w:val="27"/>
          <w:szCs w:val="27"/>
        </w:rPr>
      </w:pPr>
      <w:bookmarkStart w:id="9" w:name="BM1366"/>
      <w:bookmarkEnd w:id="9"/>
      <w:r w:rsidRPr="00D71854">
        <w:rPr>
          <w:sz w:val="27"/>
          <w:szCs w:val="27"/>
        </w:rPr>
        <w:t>3.4.</w:t>
      </w:r>
      <w:r>
        <w:rPr>
          <w:sz w:val="27"/>
          <w:szCs w:val="27"/>
        </w:rPr>
        <w:t>7</w:t>
      </w:r>
      <w:r w:rsidRPr="00D71854">
        <w:rPr>
          <w:sz w:val="27"/>
          <w:szCs w:val="27"/>
        </w:rPr>
        <w:t>. Иные действия, необходимые для предоставления государственной услуги, отсутствуют.</w:t>
      </w:r>
    </w:p>
    <w:p w:rsidR="00866DBC" w:rsidRPr="00701130" w:rsidRDefault="00866DBC" w:rsidP="00701130">
      <w:pPr>
        <w:tabs>
          <w:tab w:val="left" w:pos="0"/>
        </w:tabs>
        <w:ind w:firstLine="709"/>
        <w:jc w:val="both"/>
        <w:rPr>
          <w:sz w:val="27"/>
          <w:szCs w:val="27"/>
        </w:rPr>
      </w:pPr>
      <w:r w:rsidRPr="00D71854">
        <w:rPr>
          <w:sz w:val="27"/>
          <w:szCs w:val="27"/>
        </w:rPr>
        <w:t>3.5. Блок-схема административных процедур предоставления государственной услуги приводится в Приложении № 6 к настоящему регламенту.</w:t>
      </w:r>
    </w:p>
    <w:p w:rsidR="00866DBC" w:rsidRPr="00D71854" w:rsidRDefault="00866DBC" w:rsidP="00701130">
      <w:pPr>
        <w:tabs>
          <w:tab w:val="left" w:pos="0"/>
        </w:tabs>
        <w:ind w:firstLine="709"/>
        <w:jc w:val="both"/>
        <w:rPr>
          <w:b/>
          <w:bCs/>
          <w:sz w:val="27"/>
          <w:szCs w:val="27"/>
        </w:rPr>
      </w:pPr>
      <w:r w:rsidRPr="00D71854">
        <w:rPr>
          <w:b/>
          <w:bCs/>
          <w:sz w:val="27"/>
          <w:szCs w:val="27"/>
        </w:rPr>
        <w:t xml:space="preserve">3.6. Прием и регистрация </w:t>
      </w:r>
      <w:r>
        <w:rPr>
          <w:b/>
          <w:bCs/>
          <w:sz w:val="27"/>
          <w:szCs w:val="27"/>
        </w:rPr>
        <w:t xml:space="preserve">заявления с приложением </w:t>
      </w:r>
      <w:r w:rsidRPr="00D71854">
        <w:rPr>
          <w:b/>
          <w:bCs/>
          <w:sz w:val="27"/>
          <w:szCs w:val="27"/>
        </w:rPr>
        <w:t xml:space="preserve">документов, необходимых для назначения </w:t>
      </w:r>
      <w:r w:rsidRPr="00D71854">
        <w:rPr>
          <w:b/>
          <w:bCs/>
          <w:color w:val="000000"/>
          <w:sz w:val="27"/>
          <w:szCs w:val="27"/>
        </w:rPr>
        <w:t>единовременного пособия и пособия на основе социального контракта</w:t>
      </w:r>
      <w:r>
        <w:rPr>
          <w:b/>
          <w:bCs/>
          <w:color w:val="000000"/>
          <w:sz w:val="27"/>
          <w:szCs w:val="27"/>
        </w:rPr>
        <w:t>.</w:t>
      </w:r>
    </w:p>
    <w:p w:rsidR="00866DBC" w:rsidRPr="00D71854" w:rsidRDefault="00866DBC" w:rsidP="00FD56AC">
      <w:pPr>
        <w:jc w:val="both"/>
        <w:rPr>
          <w:sz w:val="27"/>
          <w:szCs w:val="27"/>
        </w:rPr>
      </w:pPr>
      <w:r w:rsidRPr="00D71854">
        <w:rPr>
          <w:sz w:val="27"/>
          <w:szCs w:val="27"/>
        </w:rPr>
        <w:t xml:space="preserve">          3.6.1. Прием, регистрация документов осуществляется при обращении заявителя в УСЗН посредством:</w:t>
      </w:r>
    </w:p>
    <w:p w:rsidR="00866DBC" w:rsidRPr="00D71854" w:rsidRDefault="00866DBC" w:rsidP="00FD56AC">
      <w:pPr>
        <w:numPr>
          <w:ilvl w:val="0"/>
          <w:numId w:val="6"/>
        </w:numPr>
        <w:tabs>
          <w:tab w:val="clear" w:pos="960"/>
          <w:tab w:val="left" w:pos="993"/>
        </w:tabs>
        <w:ind w:left="0" w:firstLine="709"/>
        <w:jc w:val="both"/>
        <w:rPr>
          <w:sz w:val="27"/>
          <w:szCs w:val="27"/>
        </w:rPr>
      </w:pPr>
      <w:r w:rsidRPr="00D71854">
        <w:rPr>
          <w:sz w:val="27"/>
          <w:szCs w:val="27"/>
        </w:rPr>
        <w:t xml:space="preserve">личного обращения заявителя; </w:t>
      </w:r>
    </w:p>
    <w:p w:rsidR="00866DBC" w:rsidRPr="00D71854" w:rsidRDefault="00866DBC" w:rsidP="00E05AF6">
      <w:pPr>
        <w:numPr>
          <w:ilvl w:val="0"/>
          <w:numId w:val="6"/>
        </w:numPr>
        <w:tabs>
          <w:tab w:val="clear" w:pos="960"/>
          <w:tab w:val="left" w:pos="993"/>
        </w:tabs>
        <w:ind w:left="0" w:firstLine="709"/>
        <w:jc w:val="both"/>
        <w:rPr>
          <w:sz w:val="27"/>
          <w:szCs w:val="27"/>
        </w:rPr>
      </w:pPr>
      <w:r w:rsidRPr="00D71854">
        <w:rPr>
          <w:sz w:val="27"/>
          <w:szCs w:val="27"/>
        </w:rPr>
        <w:t>направления заявителем документов почтой;</w:t>
      </w:r>
    </w:p>
    <w:p w:rsidR="00866DBC" w:rsidRPr="00D71854" w:rsidRDefault="00866DBC" w:rsidP="00E05AF6">
      <w:pPr>
        <w:numPr>
          <w:ilvl w:val="0"/>
          <w:numId w:val="6"/>
        </w:numPr>
        <w:tabs>
          <w:tab w:val="clear" w:pos="960"/>
          <w:tab w:val="num" w:pos="360"/>
          <w:tab w:val="left" w:pos="993"/>
        </w:tabs>
        <w:ind w:left="0" w:firstLine="709"/>
        <w:jc w:val="both"/>
        <w:rPr>
          <w:sz w:val="27"/>
          <w:szCs w:val="27"/>
        </w:rPr>
      </w:pPr>
      <w:r w:rsidRPr="00D71854">
        <w:rPr>
          <w:sz w:val="27"/>
          <w:szCs w:val="27"/>
        </w:rPr>
        <w:t xml:space="preserve">в электронном виде с использованием </w:t>
      </w:r>
      <w:r w:rsidRPr="00D71854">
        <w:rPr>
          <w:color w:val="000000"/>
          <w:sz w:val="27"/>
          <w:szCs w:val="27"/>
        </w:rPr>
        <w:t>Единого портала государственных и муниципальных услуг</w:t>
      </w:r>
      <w:r w:rsidRPr="00D71854">
        <w:rPr>
          <w:sz w:val="27"/>
          <w:szCs w:val="27"/>
        </w:rPr>
        <w:t>.</w:t>
      </w:r>
    </w:p>
    <w:p w:rsidR="00866DBC" w:rsidRPr="004F0AD1" w:rsidRDefault="00866DBC" w:rsidP="00E05AF6">
      <w:pPr>
        <w:pStyle w:val="ConsPlusNormal"/>
        <w:tabs>
          <w:tab w:val="left" w:pos="8323"/>
        </w:tabs>
        <w:ind w:firstLine="709"/>
        <w:jc w:val="both"/>
        <w:rPr>
          <w:rFonts w:ascii="Times New Roman" w:hAnsi="Times New Roman" w:cs="Times New Roman"/>
          <w:sz w:val="27"/>
          <w:szCs w:val="27"/>
        </w:rPr>
      </w:pPr>
      <w:r w:rsidRPr="004F0AD1">
        <w:rPr>
          <w:rFonts w:ascii="Times New Roman" w:hAnsi="Times New Roman" w:cs="Times New Roman"/>
          <w:sz w:val="27"/>
          <w:szCs w:val="27"/>
        </w:rPr>
        <w:t>3.6.2. Прием, регистрация документов при личном обращении заявителя в УСЗН.</w:t>
      </w:r>
    </w:p>
    <w:p w:rsidR="00866DBC" w:rsidRPr="00D71854" w:rsidRDefault="00866DBC" w:rsidP="00C7322D">
      <w:pPr>
        <w:jc w:val="both"/>
        <w:rPr>
          <w:sz w:val="27"/>
          <w:szCs w:val="27"/>
        </w:rPr>
      </w:pPr>
      <w:r w:rsidRPr="00D71854">
        <w:rPr>
          <w:sz w:val="27"/>
          <w:szCs w:val="27"/>
        </w:rPr>
        <w:t xml:space="preserve">          3.6.2.1. Юридическим фактом, являющимся основанием для начала административной процедуры, является личное обращение заявителя в УСЗН. </w:t>
      </w:r>
    </w:p>
    <w:p w:rsidR="00866DBC" w:rsidRPr="00D71854" w:rsidRDefault="00866DBC" w:rsidP="00C7322D">
      <w:pPr>
        <w:jc w:val="both"/>
        <w:rPr>
          <w:sz w:val="27"/>
          <w:szCs w:val="27"/>
        </w:rPr>
      </w:pPr>
      <w:r w:rsidRPr="00D71854">
        <w:rPr>
          <w:sz w:val="27"/>
          <w:szCs w:val="27"/>
        </w:rPr>
        <w:t xml:space="preserve">        3.6.2.2. Должностное лицо, ответственное за выполнение административной процедуры, определяется приказом руководителя УСЗН </w:t>
      </w:r>
      <w:r>
        <w:rPr>
          <w:sz w:val="27"/>
          <w:szCs w:val="27"/>
        </w:rPr>
        <w:t xml:space="preserve"> </w:t>
      </w:r>
      <w:r w:rsidRPr="00D71854">
        <w:rPr>
          <w:sz w:val="27"/>
          <w:szCs w:val="27"/>
        </w:rPr>
        <w:t>(далее - специалист) или должностными регламентами (инструкциями).</w:t>
      </w:r>
    </w:p>
    <w:p w:rsidR="00866DBC" w:rsidRPr="00D71854" w:rsidRDefault="00866DBC" w:rsidP="00E05AF6">
      <w:pPr>
        <w:ind w:firstLine="709"/>
        <w:jc w:val="both"/>
        <w:rPr>
          <w:sz w:val="27"/>
          <w:szCs w:val="27"/>
        </w:rPr>
      </w:pPr>
      <w:r w:rsidRPr="00D71854">
        <w:rPr>
          <w:sz w:val="27"/>
          <w:szCs w:val="27"/>
        </w:rPr>
        <w:t>3.6.2.3. Специалист принимает документы и осуществляет их проверку.</w:t>
      </w:r>
    </w:p>
    <w:p w:rsidR="00866DBC" w:rsidRPr="00D71854" w:rsidRDefault="00866DBC" w:rsidP="00E05AF6">
      <w:pPr>
        <w:autoSpaceDE w:val="0"/>
        <w:autoSpaceDN w:val="0"/>
        <w:adjustRightInd w:val="0"/>
        <w:ind w:firstLine="709"/>
        <w:jc w:val="both"/>
        <w:rPr>
          <w:sz w:val="27"/>
          <w:szCs w:val="27"/>
        </w:rPr>
      </w:pPr>
      <w:r w:rsidRPr="00D71854">
        <w:rPr>
          <w:sz w:val="27"/>
          <w:szCs w:val="27"/>
        </w:rPr>
        <w:t>3.6.2.4. Специалист проверяет:</w:t>
      </w:r>
    </w:p>
    <w:p w:rsidR="00866DBC" w:rsidRPr="00D71854" w:rsidRDefault="00866DBC" w:rsidP="00E05AF6">
      <w:pPr>
        <w:autoSpaceDE w:val="0"/>
        <w:autoSpaceDN w:val="0"/>
        <w:adjustRightInd w:val="0"/>
        <w:ind w:firstLine="709"/>
        <w:jc w:val="both"/>
        <w:rPr>
          <w:sz w:val="27"/>
          <w:szCs w:val="27"/>
        </w:rPr>
      </w:pPr>
      <w:r w:rsidRPr="00D71854">
        <w:rPr>
          <w:sz w:val="27"/>
          <w:szCs w:val="27"/>
        </w:rPr>
        <w:t>- соответствие документов перечню, установленному п. 2.7 настоящего регламента;</w:t>
      </w:r>
    </w:p>
    <w:p w:rsidR="00866DBC" w:rsidRPr="00D71854" w:rsidRDefault="00866DBC" w:rsidP="00E05AF6">
      <w:pPr>
        <w:autoSpaceDE w:val="0"/>
        <w:autoSpaceDN w:val="0"/>
        <w:adjustRightInd w:val="0"/>
        <w:ind w:firstLine="709"/>
        <w:jc w:val="both"/>
        <w:rPr>
          <w:sz w:val="27"/>
          <w:szCs w:val="27"/>
        </w:rPr>
      </w:pPr>
      <w:r w:rsidRPr="00D71854">
        <w:rPr>
          <w:sz w:val="27"/>
          <w:szCs w:val="27"/>
        </w:rPr>
        <w:t>- отсутствие к документам замечаний, установленных п. 2.10 настоящего регламента;</w:t>
      </w:r>
    </w:p>
    <w:p w:rsidR="00866DBC" w:rsidRPr="00D71854" w:rsidRDefault="00866DBC" w:rsidP="00E05AF6">
      <w:pPr>
        <w:autoSpaceDE w:val="0"/>
        <w:autoSpaceDN w:val="0"/>
        <w:adjustRightInd w:val="0"/>
        <w:ind w:firstLine="709"/>
        <w:jc w:val="both"/>
        <w:rPr>
          <w:sz w:val="27"/>
          <w:szCs w:val="27"/>
        </w:rPr>
      </w:pPr>
      <w:r w:rsidRPr="00D71854">
        <w:rPr>
          <w:sz w:val="27"/>
          <w:szCs w:val="27"/>
        </w:rPr>
        <w:t>- правильность заполнения заявления.</w:t>
      </w:r>
    </w:p>
    <w:p w:rsidR="00866DBC" w:rsidRPr="00D71854" w:rsidRDefault="00866DBC" w:rsidP="00E05AF6">
      <w:pPr>
        <w:autoSpaceDE w:val="0"/>
        <w:autoSpaceDN w:val="0"/>
        <w:adjustRightInd w:val="0"/>
        <w:ind w:firstLine="709"/>
        <w:jc w:val="both"/>
        <w:rPr>
          <w:sz w:val="27"/>
          <w:szCs w:val="27"/>
        </w:rPr>
      </w:pPr>
      <w:r w:rsidRPr="00D71854">
        <w:rPr>
          <w:sz w:val="27"/>
          <w:szCs w:val="27"/>
        </w:rPr>
        <w:t>3.6.2.5.Специалист сопоставляет (отождествляет) представленные экземпляры оригиналов и копий документов друг с другом, и заверяет копии документов, за исключением копий документов нотариально удостоверенных.</w:t>
      </w:r>
    </w:p>
    <w:p w:rsidR="00866DBC" w:rsidRPr="00D71854" w:rsidRDefault="00866DBC" w:rsidP="00E05AF6">
      <w:pPr>
        <w:autoSpaceDE w:val="0"/>
        <w:autoSpaceDN w:val="0"/>
        <w:adjustRightInd w:val="0"/>
        <w:ind w:firstLine="709"/>
        <w:jc w:val="both"/>
        <w:rPr>
          <w:sz w:val="27"/>
          <w:szCs w:val="27"/>
        </w:rPr>
      </w:pPr>
      <w:r w:rsidRPr="00D71854">
        <w:rPr>
          <w:sz w:val="27"/>
          <w:szCs w:val="27"/>
        </w:rPr>
        <w:t>3.6.2.6. При установлении фактов отсутствия необходимых документов,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препятствий для рассмотрения вопроса о назначении единовременного пособия и пособия на основе социального контракта, указывает заявителю на выявленные несоответствия в представленных документах и возвращает документы заявителю.</w:t>
      </w:r>
    </w:p>
    <w:p w:rsidR="00866DBC" w:rsidRPr="00D71854" w:rsidRDefault="00866DBC" w:rsidP="00E05AF6">
      <w:pPr>
        <w:autoSpaceDE w:val="0"/>
        <w:autoSpaceDN w:val="0"/>
        <w:adjustRightInd w:val="0"/>
        <w:ind w:firstLine="709"/>
        <w:jc w:val="both"/>
        <w:rPr>
          <w:sz w:val="27"/>
          <w:szCs w:val="27"/>
        </w:rPr>
      </w:pPr>
      <w:r w:rsidRPr="00D71854">
        <w:rPr>
          <w:sz w:val="27"/>
          <w:szCs w:val="27"/>
        </w:rPr>
        <w:t xml:space="preserve">Специалист обязан разъяснить причины, в связи с которыми возникли препятствия в приеме документов, и обозначить меры по устранению названных причин.  </w:t>
      </w:r>
    </w:p>
    <w:p w:rsidR="00866DBC" w:rsidRPr="00D71854" w:rsidRDefault="00866DBC" w:rsidP="00E05AF6">
      <w:pPr>
        <w:autoSpaceDE w:val="0"/>
        <w:autoSpaceDN w:val="0"/>
        <w:adjustRightInd w:val="0"/>
        <w:ind w:firstLine="709"/>
        <w:jc w:val="both"/>
        <w:rPr>
          <w:sz w:val="27"/>
          <w:szCs w:val="27"/>
        </w:rPr>
      </w:pPr>
      <w:r w:rsidRPr="00D71854">
        <w:rPr>
          <w:sz w:val="27"/>
          <w:szCs w:val="27"/>
        </w:rPr>
        <w:t xml:space="preserve">При волеизъявлении заявителя устранить препятствия, прервав предоставление документов, специалист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 </w:t>
      </w:r>
    </w:p>
    <w:p w:rsidR="00866DBC" w:rsidRPr="00D71854" w:rsidRDefault="00866DBC" w:rsidP="00E05AF6">
      <w:pPr>
        <w:autoSpaceDE w:val="0"/>
        <w:autoSpaceDN w:val="0"/>
        <w:adjustRightInd w:val="0"/>
        <w:ind w:firstLine="709"/>
        <w:jc w:val="both"/>
        <w:rPr>
          <w:sz w:val="27"/>
          <w:szCs w:val="27"/>
        </w:rPr>
      </w:pPr>
      <w:r w:rsidRPr="00D71854">
        <w:rPr>
          <w:sz w:val="27"/>
          <w:szCs w:val="27"/>
        </w:rPr>
        <w:t xml:space="preserve">При отсутствии у заявителя заполненного заявления или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 </w:t>
      </w:r>
    </w:p>
    <w:p w:rsidR="00866DBC" w:rsidRPr="00D71854" w:rsidRDefault="00866DBC" w:rsidP="00E05AF6">
      <w:pPr>
        <w:autoSpaceDE w:val="0"/>
        <w:autoSpaceDN w:val="0"/>
        <w:adjustRightInd w:val="0"/>
        <w:ind w:firstLine="709"/>
        <w:jc w:val="both"/>
        <w:rPr>
          <w:sz w:val="27"/>
          <w:szCs w:val="27"/>
        </w:rPr>
      </w:pPr>
      <w:r w:rsidRPr="00D71854">
        <w:rPr>
          <w:sz w:val="27"/>
          <w:szCs w:val="27"/>
        </w:rPr>
        <w:t xml:space="preserve">При отсутствии у заявителя копий документов, специалист предлагает услуги ксерокопирования. </w:t>
      </w:r>
    </w:p>
    <w:p w:rsidR="00866DBC" w:rsidRPr="00D71854" w:rsidRDefault="00866DBC" w:rsidP="00C7322D">
      <w:pPr>
        <w:tabs>
          <w:tab w:val="left" w:pos="709"/>
        </w:tabs>
        <w:jc w:val="both"/>
        <w:rPr>
          <w:sz w:val="27"/>
          <w:szCs w:val="27"/>
        </w:rPr>
      </w:pPr>
      <w:r w:rsidRPr="00D71854">
        <w:rPr>
          <w:sz w:val="27"/>
          <w:szCs w:val="27"/>
        </w:rPr>
        <w:t xml:space="preserve">           3.6.2.7. При наличии полного комплекта документов специалист вносит в Журнал учета заявлений и решений о назначении выплате единовременного пособия и пособия на основе социального контракта УСЗН (далее Журнал учета заявлений и решений) запись о приеме заявления и документов, которая содержит:</w:t>
      </w:r>
    </w:p>
    <w:p w:rsidR="00866DBC" w:rsidRPr="00D71854" w:rsidRDefault="00866DBC" w:rsidP="00E05AF6">
      <w:pPr>
        <w:autoSpaceDE w:val="0"/>
        <w:autoSpaceDN w:val="0"/>
        <w:adjustRightInd w:val="0"/>
        <w:ind w:firstLine="709"/>
        <w:jc w:val="both"/>
        <w:rPr>
          <w:sz w:val="27"/>
          <w:szCs w:val="27"/>
        </w:rPr>
      </w:pPr>
      <w:r w:rsidRPr="00D71854">
        <w:rPr>
          <w:sz w:val="27"/>
          <w:szCs w:val="27"/>
        </w:rPr>
        <w:t>- регистрационный номер заявления;</w:t>
      </w:r>
    </w:p>
    <w:p w:rsidR="00866DBC" w:rsidRPr="00D71854" w:rsidRDefault="00866DBC" w:rsidP="00E05AF6">
      <w:pPr>
        <w:autoSpaceDE w:val="0"/>
        <w:autoSpaceDN w:val="0"/>
        <w:adjustRightInd w:val="0"/>
        <w:ind w:firstLine="709"/>
        <w:jc w:val="both"/>
        <w:rPr>
          <w:sz w:val="27"/>
          <w:szCs w:val="27"/>
        </w:rPr>
      </w:pPr>
      <w:r w:rsidRPr="00D71854">
        <w:rPr>
          <w:sz w:val="27"/>
          <w:szCs w:val="27"/>
        </w:rPr>
        <w:t>- дату приема;</w:t>
      </w:r>
    </w:p>
    <w:p w:rsidR="00866DBC" w:rsidRPr="00D71854" w:rsidRDefault="00866DBC" w:rsidP="00E05AF6">
      <w:pPr>
        <w:autoSpaceDE w:val="0"/>
        <w:autoSpaceDN w:val="0"/>
        <w:adjustRightInd w:val="0"/>
        <w:ind w:firstLine="709"/>
        <w:jc w:val="both"/>
        <w:rPr>
          <w:sz w:val="27"/>
          <w:szCs w:val="27"/>
        </w:rPr>
      </w:pPr>
      <w:r w:rsidRPr="00D71854">
        <w:rPr>
          <w:sz w:val="27"/>
          <w:szCs w:val="27"/>
        </w:rPr>
        <w:t xml:space="preserve">- сведения о заявителе (фамилия, инициалы, адрес). </w:t>
      </w:r>
    </w:p>
    <w:p w:rsidR="00866DBC" w:rsidRPr="00D71854" w:rsidRDefault="00866DBC" w:rsidP="00E05AF6">
      <w:pPr>
        <w:pStyle w:val="ListParagraph"/>
        <w:ind w:left="0" w:firstLine="709"/>
        <w:jc w:val="both"/>
        <w:rPr>
          <w:sz w:val="27"/>
          <w:szCs w:val="27"/>
        </w:rPr>
      </w:pPr>
      <w:r w:rsidRPr="00D71854">
        <w:rPr>
          <w:sz w:val="27"/>
          <w:szCs w:val="27"/>
        </w:rPr>
        <w:t>3.6.2.8. Дата приема заявления и необходимых документов от гражданина, обратившегося за единовременным пособием и пособием на основе социального контракта, подтверждается распиской-уведомлением, выдаваемой заявителю по форме согласно Приложению № 2 (заявление) к настоящему регламенту.</w:t>
      </w:r>
    </w:p>
    <w:p w:rsidR="00866DBC" w:rsidRPr="00D71854" w:rsidRDefault="00866DBC" w:rsidP="00E05AF6">
      <w:pPr>
        <w:pStyle w:val="ListParagraph"/>
        <w:ind w:left="0" w:firstLine="709"/>
        <w:jc w:val="both"/>
        <w:rPr>
          <w:sz w:val="27"/>
          <w:szCs w:val="27"/>
        </w:rPr>
      </w:pPr>
      <w:r w:rsidRPr="00D71854">
        <w:rPr>
          <w:sz w:val="27"/>
          <w:szCs w:val="27"/>
        </w:rPr>
        <w:t>3.6.2.9. Расписка-уведомление оформляется специалистом в 1 экземпляре, который передается заявителю.</w:t>
      </w:r>
    </w:p>
    <w:p w:rsidR="00866DBC" w:rsidRPr="00D71854" w:rsidRDefault="00866DBC" w:rsidP="00E05AF6">
      <w:pPr>
        <w:pStyle w:val="ListParagraph"/>
        <w:ind w:left="0" w:firstLine="709"/>
        <w:jc w:val="both"/>
        <w:rPr>
          <w:sz w:val="27"/>
          <w:szCs w:val="27"/>
        </w:rPr>
      </w:pPr>
      <w:r w:rsidRPr="00D71854">
        <w:rPr>
          <w:sz w:val="27"/>
          <w:szCs w:val="27"/>
        </w:rPr>
        <w:t>3.6.2.10. Срок осуществления административного действия составляет 1 рабочий день.</w:t>
      </w:r>
    </w:p>
    <w:p w:rsidR="00866DBC" w:rsidRPr="006F2B46" w:rsidRDefault="00866DBC" w:rsidP="00E05AF6">
      <w:pPr>
        <w:ind w:firstLine="709"/>
        <w:jc w:val="both"/>
        <w:rPr>
          <w:sz w:val="27"/>
          <w:szCs w:val="27"/>
        </w:rPr>
      </w:pPr>
      <w:r w:rsidRPr="006F2B46">
        <w:rPr>
          <w:sz w:val="27"/>
          <w:szCs w:val="27"/>
        </w:rPr>
        <w:t>3.6.3. Прием, регистрация документов посредством направления их заявителем почтой.</w:t>
      </w:r>
    </w:p>
    <w:p w:rsidR="00866DBC" w:rsidRPr="00D71854" w:rsidRDefault="00866DBC" w:rsidP="00B71805">
      <w:pPr>
        <w:jc w:val="both"/>
        <w:rPr>
          <w:sz w:val="27"/>
          <w:szCs w:val="27"/>
        </w:rPr>
      </w:pPr>
      <w:r w:rsidRPr="00D71854">
        <w:rPr>
          <w:sz w:val="27"/>
          <w:szCs w:val="27"/>
        </w:rPr>
        <w:t xml:space="preserve">           3.6.3.1. Документы для назначения единовременного пособия и пособия на основе социального контракта могут направляться в УСЗН по почте. В этом случае копии документов, направляемых по почте, должны быть нотариально заверены. Датой приема заявления и необходимых документов, поступивших по почте, считается день поступления в УСЗН. Обязанность подтверждения факта отправки указанных документов лежит на заявителе.</w:t>
      </w:r>
    </w:p>
    <w:p w:rsidR="00866DBC" w:rsidRPr="00D71854" w:rsidRDefault="00866DBC" w:rsidP="00E05AF6">
      <w:pPr>
        <w:pStyle w:val="ListParagraph"/>
        <w:suppressAutoHyphens/>
        <w:ind w:left="0" w:firstLine="709"/>
        <w:jc w:val="both"/>
        <w:rPr>
          <w:sz w:val="27"/>
          <w:szCs w:val="27"/>
        </w:rPr>
      </w:pPr>
      <w:r w:rsidRPr="00D71854">
        <w:rPr>
          <w:sz w:val="27"/>
          <w:szCs w:val="27"/>
        </w:rPr>
        <w:t>3.6.3.2. Специалист получает входящую корреспонденцию, проверяет, анализирует представленные заявителем документы, на основании которых определяет право заявителя на предоставление государственной услуги.</w:t>
      </w:r>
    </w:p>
    <w:p w:rsidR="00866DBC" w:rsidRPr="00D71854" w:rsidRDefault="00866DBC" w:rsidP="00E05AF6">
      <w:pPr>
        <w:tabs>
          <w:tab w:val="left" w:pos="0"/>
        </w:tabs>
        <w:ind w:firstLine="709"/>
        <w:jc w:val="both"/>
        <w:rPr>
          <w:sz w:val="27"/>
          <w:szCs w:val="27"/>
        </w:rPr>
      </w:pPr>
      <w:r w:rsidRPr="00D71854">
        <w:rPr>
          <w:sz w:val="27"/>
          <w:szCs w:val="27"/>
        </w:rPr>
        <w:t>3.6.3.3. При обнаружении в представленных заявителем документах оснований, установленных п. 2.9 настоящего регламента специалист письменно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866DBC" w:rsidRPr="00D71854" w:rsidRDefault="00866DBC" w:rsidP="00E05AF6">
      <w:pPr>
        <w:pStyle w:val="ListParagraph"/>
        <w:suppressAutoHyphens/>
        <w:ind w:left="0" w:firstLine="709"/>
        <w:jc w:val="both"/>
        <w:rPr>
          <w:sz w:val="27"/>
          <w:szCs w:val="27"/>
        </w:rPr>
      </w:pPr>
      <w:r w:rsidRPr="00D71854">
        <w:rPr>
          <w:sz w:val="27"/>
          <w:szCs w:val="27"/>
        </w:rPr>
        <w:t xml:space="preserve">3.6.3.4. При соответствии представленных заявителем документов п. 2.7 настоящего регламента, специалист регистрирует в Журнале учета заявлений и решений письменное заявление и документы, полученные по почте. </w:t>
      </w:r>
    </w:p>
    <w:p w:rsidR="00866DBC" w:rsidRPr="006F2B46" w:rsidRDefault="00866DBC" w:rsidP="00E05AF6">
      <w:pPr>
        <w:autoSpaceDE w:val="0"/>
        <w:autoSpaceDN w:val="0"/>
        <w:adjustRightInd w:val="0"/>
        <w:ind w:firstLine="709"/>
        <w:jc w:val="both"/>
        <w:rPr>
          <w:color w:val="984806"/>
          <w:sz w:val="27"/>
          <w:szCs w:val="27"/>
        </w:rPr>
      </w:pPr>
      <w:r w:rsidRPr="006F2B46">
        <w:rPr>
          <w:sz w:val="27"/>
          <w:szCs w:val="27"/>
        </w:rPr>
        <w:t>3.6.4. Прием и регистрация документов в электронном виде с использованием Единого портала государственных и муниципальных услуг</w:t>
      </w:r>
      <w:r w:rsidRPr="006F2B46">
        <w:rPr>
          <w:color w:val="984806"/>
          <w:sz w:val="27"/>
          <w:szCs w:val="27"/>
        </w:rPr>
        <w:t xml:space="preserve">. </w:t>
      </w:r>
    </w:p>
    <w:p w:rsidR="00866DBC" w:rsidRPr="00D71854" w:rsidRDefault="00866DBC" w:rsidP="00E05AF6">
      <w:pPr>
        <w:suppressAutoHyphens w:val="0"/>
        <w:autoSpaceDE w:val="0"/>
        <w:autoSpaceDN w:val="0"/>
        <w:adjustRightInd w:val="0"/>
        <w:ind w:firstLine="709"/>
        <w:jc w:val="both"/>
        <w:rPr>
          <w:sz w:val="27"/>
          <w:szCs w:val="27"/>
        </w:rPr>
      </w:pPr>
      <w:r w:rsidRPr="00D71854">
        <w:rPr>
          <w:sz w:val="27"/>
          <w:szCs w:val="27"/>
        </w:rPr>
        <w:t>3.6.4.1. При поступлении заявления в форме электронного документа с использованием Единого портала специалист осуществляет проверку полноты и правильности заполнения заявления, а также приложенных документов,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866DBC" w:rsidRPr="00D71854" w:rsidRDefault="00866DBC" w:rsidP="00E05AF6">
      <w:pPr>
        <w:suppressAutoHyphens w:val="0"/>
        <w:autoSpaceDE w:val="0"/>
        <w:autoSpaceDN w:val="0"/>
        <w:adjustRightInd w:val="0"/>
        <w:ind w:firstLine="709"/>
        <w:jc w:val="both"/>
        <w:rPr>
          <w:sz w:val="27"/>
          <w:szCs w:val="27"/>
        </w:rPr>
      </w:pPr>
      <w:r w:rsidRPr="00D71854">
        <w:rPr>
          <w:sz w:val="27"/>
          <w:szCs w:val="27"/>
        </w:rPr>
        <w:t>3.6.4.2. При принятии заявления, поданного в форме электронного документа с использованием Единого портала, к рассмотрению оно распечатывается специалистом, заполняются реквизиты «Дата приема документов» и «Подпись, фамилия специалиста, принявшего заявление». В поле, предназначенном для подписи заявителя, производится запись «Заявление принято в форме электронного документа».</w:t>
      </w:r>
    </w:p>
    <w:p w:rsidR="00866DBC" w:rsidRPr="00D71854" w:rsidRDefault="00866DBC" w:rsidP="00E05AF6">
      <w:pPr>
        <w:suppressAutoHyphens w:val="0"/>
        <w:autoSpaceDE w:val="0"/>
        <w:autoSpaceDN w:val="0"/>
        <w:adjustRightInd w:val="0"/>
        <w:ind w:firstLine="709"/>
        <w:jc w:val="both"/>
        <w:rPr>
          <w:sz w:val="27"/>
          <w:szCs w:val="27"/>
        </w:rPr>
      </w:pPr>
      <w:r w:rsidRPr="00D71854">
        <w:rPr>
          <w:sz w:val="27"/>
          <w:szCs w:val="27"/>
        </w:rPr>
        <w:t>3.6.4.3. Специалист регистрирует в Журнале учета заявлений и решений письменное заявление и документы, полученные в электронном виде с использованием Единого портала государственных и муниципальных услуг.</w:t>
      </w:r>
    </w:p>
    <w:p w:rsidR="00866DBC" w:rsidRPr="00D71854" w:rsidRDefault="00866DBC" w:rsidP="007B12FF">
      <w:pPr>
        <w:jc w:val="both"/>
        <w:rPr>
          <w:sz w:val="27"/>
          <w:szCs w:val="27"/>
        </w:rPr>
      </w:pPr>
      <w:r w:rsidRPr="00D71854">
        <w:rPr>
          <w:sz w:val="27"/>
          <w:szCs w:val="27"/>
        </w:rPr>
        <w:t xml:space="preserve">           3.6.4.4. Зарегистрированное в течение рабочего дня заявление передается руководителю УСЗН для определения специалиста, уполномоченного на рассмотрение заявлений.</w:t>
      </w:r>
    </w:p>
    <w:p w:rsidR="00866DBC" w:rsidRPr="00D71854" w:rsidRDefault="00866DBC" w:rsidP="00E05AF6">
      <w:pPr>
        <w:pStyle w:val="ListParagraph"/>
        <w:suppressAutoHyphens/>
        <w:ind w:left="0" w:firstLine="709"/>
        <w:jc w:val="both"/>
        <w:rPr>
          <w:sz w:val="27"/>
          <w:szCs w:val="27"/>
        </w:rPr>
      </w:pPr>
      <w:r w:rsidRPr="00D71854">
        <w:rPr>
          <w:sz w:val="27"/>
          <w:szCs w:val="27"/>
        </w:rPr>
        <w:t>3.6.5. Максимальный срок выполнения административной процедуры –                 3 рабочих дня.</w:t>
      </w:r>
    </w:p>
    <w:p w:rsidR="00866DBC" w:rsidRPr="00D71854" w:rsidRDefault="00866DBC" w:rsidP="00E05AF6">
      <w:pPr>
        <w:pStyle w:val="ListParagraph"/>
        <w:suppressAutoHyphens/>
        <w:ind w:left="0" w:firstLine="709"/>
        <w:jc w:val="both"/>
        <w:rPr>
          <w:sz w:val="27"/>
          <w:szCs w:val="27"/>
        </w:rPr>
      </w:pPr>
      <w:r w:rsidRPr="00D71854">
        <w:rPr>
          <w:sz w:val="27"/>
          <w:szCs w:val="27"/>
        </w:rPr>
        <w:t>3.6.6. Критерии принятия решения:</w:t>
      </w:r>
    </w:p>
    <w:p w:rsidR="00866DBC" w:rsidRPr="00D71854" w:rsidRDefault="00866DBC" w:rsidP="00E05AF6">
      <w:pPr>
        <w:pStyle w:val="ListParagraph"/>
        <w:suppressAutoHyphens/>
        <w:ind w:left="0" w:firstLine="709"/>
        <w:jc w:val="both"/>
        <w:rPr>
          <w:sz w:val="27"/>
          <w:szCs w:val="27"/>
        </w:rPr>
      </w:pPr>
      <w:r w:rsidRPr="00D71854">
        <w:rPr>
          <w:sz w:val="27"/>
          <w:szCs w:val="27"/>
        </w:rPr>
        <w:t>- предоставление заявителем полного пакета документов, указанного в              п. 2.7 настоящего регламента;</w:t>
      </w:r>
    </w:p>
    <w:p w:rsidR="00866DBC" w:rsidRPr="00D71854" w:rsidRDefault="00866DBC" w:rsidP="00E05AF6">
      <w:pPr>
        <w:autoSpaceDE w:val="0"/>
        <w:autoSpaceDN w:val="0"/>
        <w:adjustRightInd w:val="0"/>
        <w:ind w:firstLine="709"/>
        <w:jc w:val="both"/>
        <w:rPr>
          <w:sz w:val="27"/>
          <w:szCs w:val="27"/>
        </w:rPr>
      </w:pPr>
      <w:r w:rsidRPr="00D71854">
        <w:rPr>
          <w:sz w:val="27"/>
          <w:szCs w:val="27"/>
        </w:rPr>
        <w:t>- отсутствие к документам замечаний, установленных п. 2.9. настоящего регламента.</w:t>
      </w:r>
    </w:p>
    <w:p w:rsidR="00866DBC" w:rsidRPr="00D71854" w:rsidRDefault="00866DBC" w:rsidP="00E05AF6">
      <w:pPr>
        <w:pStyle w:val="ListParagraph"/>
        <w:suppressAutoHyphens/>
        <w:ind w:left="0" w:firstLine="709"/>
        <w:jc w:val="both"/>
        <w:rPr>
          <w:sz w:val="27"/>
          <w:szCs w:val="27"/>
        </w:rPr>
      </w:pPr>
      <w:r w:rsidRPr="00D71854">
        <w:rPr>
          <w:sz w:val="27"/>
          <w:szCs w:val="27"/>
        </w:rPr>
        <w:t xml:space="preserve">3.6.7. Результатом административной процедуры является предоставление заявителем полного пакета документов. </w:t>
      </w:r>
    </w:p>
    <w:p w:rsidR="00866DBC" w:rsidRPr="00D71854" w:rsidRDefault="00866DBC" w:rsidP="00E05AF6">
      <w:pPr>
        <w:autoSpaceDE w:val="0"/>
        <w:autoSpaceDN w:val="0"/>
        <w:adjustRightInd w:val="0"/>
        <w:ind w:firstLine="709"/>
        <w:jc w:val="both"/>
        <w:rPr>
          <w:sz w:val="27"/>
          <w:szCs w:val="27"/>
        </w:rPr>
      </w:pPr>
      <w:r w:rsidRPr="00D71854">
        <w:rPr>
          <w:sz w:val="27"/>
          <w:szCs w:val="27"/>
        </w:rPr>
        <w:t>3.6.8. Способ фиксации: регистрация заявления и документов в Журнале учета заявлений и решений.</w:t>
      </w:r>
    </w:p>
    <w:p w:rsidR="00866DBC" w:rsidRPr="00D71854" w:rsidRDefault="00866DBC" w:rsidP="00701130">
      <w:pPr>
        <w:ind w:firstLine="709"/>
        <w:jc w:val="both"/>
        <w:rPr>
          <w:b/>
          <w:bCs/>
          <w:sz w:val="27"/>
          <w:szCs w:val="27"/>
        </w:rPr>
      </w:pPr>
      <w:r w:rsidRPr="00D71854">
        <w:rPr>
          <w:b/>
          <w:bCs/>
          <w:sz w:val="27"/>
          <w:szCs w:val="27"/>
        </w:rPr>
        <w:t>3.7. Рассмотрение заявления, представленных документов и установление права о назначении (отказе в назначении) единовременного пособия и пособия на основе социального контракта</w:t>
      </w:r>
      <w:r>
        <w:rPr>
          <w:b/>
          <w:bCs/>
          <w:sz w:val="27"/>
          <w:szCs w:val="27"/>
        </w:rPr>
        <w:t>.</w:t>
      </w:r>
    </w:p>
    <w:p w:rsidR="00866DBC" w:rsidRPr="00D71854" w:rsidRDefault="00866DBC" w:rsidP="00081891">
      <w:pPr>
        <w:jc w:val="both"/>
        <w:rPr>
          <w:sz w:val="27"/>
          <w:szCs w:val="27"/>
        </w:rPr>
      </w:pPr>
      <w:r w:rsidRPr="00D71854">
        <w:rPr>
          <w:sz w:val="27"/>
          <w:szCs w:val="27"/>
        </w:rPr>
        <w:t xml:space="preserve">           3.7.1. Юридическим фактом, являющимся основанием для начала административной процедуры, является поступление специалисту УСЗН на рассмотрение заявления и представленного пакета документов для назначения и выплаты единовременного пособия и пособия на основе социального контракта. </w:t>
      </w:r>
    </w:p>
    <w:p w:rsidR="00866DBC" w:rsidRPr="00D71854" w:rsidRDefault="00866DBC" w:rsidP="00B62937">
      <w:pPr>
        <w:tabs>
          <w:tab w:val="left" w:pos="709"/>
        </w:tabs>
        <w:jc w:val="both"/>
        <w:rPr>
          <w:sz w:val="27"/>
          <w:szCs w:val="27"/>
        </w:rPr>
      </w:pPr>
      <w:r w:rsidRPr="00D71854">
        <w:rPr>
          <w:sz w:val="27"/>
          <w:szCs w:val="27"/>
        </w:rPr>
        <w:t xml:space="preserve">           3.7.2. Должностное лицо, ответственное за выполнение административной процедуры, определяется приказом руководителя УСЗН (далее - специалист) или должностными регламентами (инструкциями).</w:t>
      </w:r>
    </w:p>
    <w:p w:rsidR="00866DBC" w:rsidRPr="00D71854" w:rsidRDefault="00866DBC" w:rsidP="00E05AF6">
      <w:pPr>
        <w:autoSpaceDE w:val="0"/>
        <w:autoSpaceDN w:val="0"/>
        <w:adjustRightInd w:val="0"/>
        <w:ind w:firstLine="709"/>
        <w:jc w:val="both"/>
        <w:rPr>
          <w:sz w:val="27"/>
          <w:szCs w:val="27"/>
        </w:rPr>
      </w:pPr>
      <w:r w:rsidRPr="00D71854">
        <w:rPr>
          <w:sz w:val="27"/>
          <w:szCs w:val="27"/>
        </w:rPr>
        <w:t>3.7.3. Специалист рассматривает представленный заявителем комплект документов, необходимых для назначения единовременного пособия и пособия на основе социального контракта с целью установления права на назначение единовременного пособия и пособия на основе социального контракта.</w:t>
      </w:r>
    </w:p>
    <w:p w:rsidR="00866DBC" w:rsidRPr="00D71854" w:rsidRDefault="00866DBC" w:rsidP="00E05AF6">
      <w:pPr>
        <w:tabs>
          <w:tab w:val="left" w:pos="0"/>
        </w:tabs>
        <w:ind w:firstLine="709"/>
        <w:jc w:val="both"/>
        <w:rPr>
          <w:sz w:val="27"/>
          <w:szCs w:val="27"/>
        </w:rPr>
      </w:pPr>
      <w:r w:rsidRPr="00D71854">
        <w:rPr>
          <w:sz w:val="27"/>
          <w:szCs w:val="27"/>
        </w:rPr>
        <w:t>Специалист проверяет:</w:t>
      </w:r>
    </w:p>
    <w:p w:rsidR="00866DBC" w:rsidRPr="00D71854" w:rsidRDefault="00866DBC" w:rsidP="00E05AF6">
      <w:pPr>
        <w:tabs>
          <w:tab w:val="left" w:pos="0"/>
        </w:tabs>
        <w:ind w:firstLine="709"/>
        <w:jc w:val="both"/>
        <w:rPr>
          <w:sz w:val="27"/>
          <w:szCs w:val="27"/>
        </w:rPr>
      </w:pPr>
      <w:r w:rsidRPr="00D71854">
        <w:rPr>
          <w:sz w:val="27"/>
          <w:szCs w:val="27"/>
        </w:rPr>
        <w:t>- наличие у заявителя права  на получение единовременного пособия и пособия на основе социального контракта;</w:t>
      </w:r>
    </w:p>
    <w:p w:rsidR="00866DBC" w:rsidRPr="00D71854" w:rsidRDefault="00866DBC" w:rsidP="00E05AF6">
      <w:pPr>
        <w:tabs>
          <w:tab w:val="left" w:pos="0"/>
        </w:tabs>
        <w:ind w:firstLine="709"/>
        <w:jc w:val="both"/>
        <w:rPr>
          <w:sz w:val="27"/>
          <w:szCs w:val="27"/>
        </w:rPr>
      </w:pPr>
      <w:r w:rsidRPr="00D71854">
        <w:rPr>
          <w:sz w:val="27"/>
          <w:szCs w:val="27"/>
        </w:rPr>
        <w:t>- соответствие документов требованиям действующего законодательства;</w:t>
      </w:r>
    </w:p>
    <w:p w:rsidR="00866DBC" w:rsidRPr="00D71854" w:rsidRDefault="00866DBC" w:rsidP="00E05AF6">
      <w:pPr>
        <w:tabs>
          <w:tab w:val="left" w:pos="0"/>
        </w:tabs>
        <w:ind w:firstLine="709"/>
        <w:jc w:val="both"/>
        <w:rPr>
          <w:sz w:val="27"/>
          <w:szCs w:val="27"/>
        </w:rPr>
      </w:pPr>
      <w:r w:rsidRPr="00D71854">
        <w:rPr>
          <w:sz w:val="27"/>
          <w:szCs w:val="27"/>
        </w:rPr>
        <w:t>- форму и содержание документов;</w:t>
      </w:r>
    </w:p>
    <w:p w:rsidR="00866DBC" w:rsidRPr="00D71854" w:rsidRDefault="00866DBC" w:rsidP="00E05AF6">
      <w:pPr>
        <w:tabs>
          <w:tab w:val="left" w:pos="0"/>
        </w:tabs>
        <w:ind w:firstLine="709"/>
        <w:jc w:val="both"/>
        <w:rPr>
          <w:sz w:val="27"/>
          <w:szCs w:val="27"/>
        </w:rPr>
      </w:pPr>
      <w:r w:rsidRPr="00D71854">
        <w:rPr>
          <w:sz w:val="27"/>
          <w:szCs w:val="27"/>
        </w:rPr>
        <w:t xml:space="preserve">- полноту и качество документов.  </w:t>
      </w:r>
    </w:p>
    <w:p w:rsidR="00866DBC" w:rsidRPr="00D71854" w:rsidRDefault="00866DBC" w:rsidP="00B62937">
      <w:pPr>
        <w:jc w:val="both"/>
        <w:rPr>
          <w:sz w:val="27"/>
          <w:szCs w:val="27"/>
        </w:rPr>
      </w:pPr>
      <w:r w:rsidRPr="00D71854">
        <w:rPr>
          <w:sz w:val="27"/>
          <w:szCs w:val="27"/>
        </w:rPr>
        <w:t xml:space="preserve">          3.7.4. В случае предоставления заявителем документов, достоверность которых вызывает сомнение, специалист согласовывает решение о проведении проверки с руководителем УСЗН с обоснованием причин принятия данного решения.</w:t>
      </w:r>
    </w:p>
    <w:p w:rsidR="00866DBC" w:rsidRPr="00D71854" w:rsidRDefault="00866DBC" w:rsidP="00E05AF6">
      <w:pPr>
        <w:autoSpaceDE w:val="0"/>
        <w:autoSpaceDN w:val="0"/>
        <w:adjustRightInd w:val="0"/>
        <w:ind w:firstLine="709"/>
        <w:jc w:val="both"/>
        <w:rPr>
          <w:sz w:val="27"/>
          <w:szCs w:val="27"/>
        </w:rPr>
      </w:pPr>
      <w:r w:rsidRPr="00D71854">
        <w:rPr>
          <w:sz w:val="27"/>
          <w:szCs w:val="27"/>
        </w:rPr>
        <w:t>Проверка подлинности представленных заявителем документов, полнота и достоверность содержащихся в них сведений осуществляется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другие органы и организации.</w:t>
      </w:r>
    </w:p>
    <w:p w:rsidR="00866DBC" w:rsidRPr="00D71854" w:rsidRDefault="00866DBC" w:rsidP="00E05AF6">
      <w:pPr>
        <w:tabs>
          <w:tab w:val="num" w:pos="0"/>
        </w:tabs>
        <w:autoSpaceDE w:val="0"/>
        <w:autoSpaceDN w:val="0"/>
        <w:adjustRightInd w:val="0"/>
        <w:ind w:firstLine="709"/>
        <w:jc w:val="both"/>
        <w:rPr>
          <w:sz w:val="27"/>
          <w:szCs w:val="27"/>
        </w:rPr>
      </w:pPr>
      <w:r w:rsidRPr="00D71854">
        <w:rPr>
          <w:sz w:val="27"/>
          <w:szCs w:val="27"/>
        </w:rPr>
        <w:t>3.7.5.Специалист после рассмотрения представленных документов принимает решение о формировании межведомственных запросов для получения недостающих сведений для назначения единовременного пособия и пособия на основе социального контракта в соответствии с пунктом  3.2. настоящего регламента.</w:t>
      </w:r>
    </w:p>
    <w:p w:rsidR="00866DBC" w:rsidRPr="00D71854" w:rsidRDefault="00866DBC" w:rsidP="00B62937">
      <w:pPr>
        <w:tabs>
          <w:tab w:val="num" w:pos="0"/>
        </w:tabs>
        <w:autoSpaceDE w:val="0"/>
        <w:autoSpaceDN w:val="0"/>
        <w:adjustRightInd w:val="0"/>
        <w:ind w:firstLine="709"/>
        <w:jc w:val="both"/>
        <w:rPr>
          <w:sz w:val="27"/>
          <w:szCs w:val="27"/>
        </w:rPr>
      </w:pPr>
      <w:r w:rsidRPr="00D71854">
        <w:rPr>
          <w:sz w:val="27"/>
          <w:szCs w:val="27"/>
        </w:rPr>
        <w:t>Срок подготовки и направления официальных запросов составляет 3 рабочих дня.</w:t>
      </w:r>
    </w:p>
    <w:p w:rsidR="00866DBC" w:rsidRPr="00D71854" w:rsidRDefault="00866DBC" w:rsidP="00B62937">
      <w:pPr>
        <w:suppressAutoHyphens w:val="0"/>
        <w:autoSpaceDE w:val="0"/>
        <w:autoSpaceDN w:val="0"/>
        <w:adjustRightInd w:val="0"/>
        <w:ind w:firstLine="709"/>
        <w:jc w:val="both"/>
        <w:rPr>
          <w:sz w:val="27"/>
          <w:szCs w:val="27"/>
        </w:rPr>
      </w:pPr>
      <w:r w:rsidRPr="00D71854">
        <w:rPr>
          <w:sz w:val="27"/>
          <w:szCs w:val="27"/>
        </w:rPr>
        <w:t>3.7.6. В случае подачи заявления в форме электронного документа с использованием Единого портала после принятия решения о назначении единовременного пособия и пособия на основе социального контракта в течение одного рабочего дня заявителю с использованием Единого портала направляется электронное сообщение, которое должно содержать информацию:</w:t>
      </w:r>
    </w:p>
    <w:p w:rsidR="00866DBC" w:rsidRPr="00D71854" w:rsidRDefault="00866DBC" w:rsidP="00E96448">
      <w:pPr>
        <w:jc w:val="both"/>
        <w:rPr>
          <w:sz w:val="27"/>
          <w:szCs w:val="27"/>
        </w:rPr>
      </w:pPr>
      <w:r w:rsidRPr="00D71854">
        <w:rPr>
          <w:sz w:val="27"/>
          <w:szCs w:val="27"/>
        </w:rPr>
        <w:t xml:space="preserve">           об УСЗН, куда необходимо обратиться заявителю для представления оригиналов документов, указанных в п. 2.7 настоящего регламента, адресе местонахождения, часах приема;</w:t>
      </w:r>
    </w:p>
    <w:p w:rsidR="00866DBC" w:rsidRPr="00D71854" w:rsidRDefault="00866DBC" w:rsidP="00E96448">
      <w:pPr>
        <w:jc w:val="both"/>
        <w:rPr>
          <w:sz w:val="27"/>
          <w:szCs w:val="27"/>
        </w:rPr>
      </w:pPr>
      <w:r w:rsidRPr="00D71854">
        <w:rPr>
          <w:sz w:val="27"/>
          <w:szCs w:val="27"/>
        </w:rPr>
        <w:t xml:space="preserve">           о необходимости в течение 5 дней со дня получения данного электронного сообщения лично обратиться в УСЗН для представления документов, необходимых для назначения единовременного пособия и пособия на основе социального контракта предусмотренные п. 2.7 настоящего регламента.</w:t>
      </w:r>
    </w:p>
    <w:p w:rsidR="00866DBC" w:rsidRPr="00D71854" w:rsidRDefault="00866DBC" w:rsidP="00083C8F">
      <w:pPr>
        <w:suppressAutoHyphens w:val="0"/>
        <w:autoSpaceDE w:val="0"/>
        <w:autoSpaceDN w:val="0"/>
        <w:adjustRightInd w:val="0"/>
        <w:ind w:firstLine="709"/>
        <w:jc w:val="both"/>
        <w:rPr>
          <w:sz w:val="27"/>
          <w:szCs w:val="27"/>
        </w:rPr>
      </w:pPr>
      <w:r w:rsidRPr="00D71854">
        <w:rPr>
          <w:sz w:val="27"/>
          <w:szCs w:val="27"/>
        </w:rPr>
        <w:t xml:space="preserve">3.7.7. После установления права заявителя на получение единовременного пособия и пособия на основе социального контракта специалист формирует макет личного дела получателя единовременного пособия и пособия на основе социального контракта, куда включает представленные документы заявителем, полученные сведения в результате межведомственных запросов, заявление о назначении единовременного пособия и пособия на основе социального контракта и распоряжение о назначении (отказе в назначении) единовременного пособия и пособия на основе социального контракта. </w:t>
      </w:r>
    </w:p>
    <w:p w:rsidR="00866DBC" w:rsidRPr="00D71854" w:rsidRDefault="00866DBC" w:rsidP="00CC6628">
      <w:pPr>
        <w:pStyle w:val="ConsPlusNormal"/>
        <w:tabs>
          <w:tab w:val="left" w:pos="851"/>
        </w:tabs>
        <w:ind w:firstLine="708"/>
        <w:jc w:val="both"/>
        <w:rPr>
          <w:rFonts w:ascii="Times New Roman" w:hAnsi="Times New Roman" w:cs="Times New Roman"/>
          <w:sz w:val="27"/>
          <w:szCs w:val="27"/>
        </w:rPr>
      </w:pPr>
      <w:r w:rsidRPr="00D71854">
        <w:rPr>
          <w:rFonts w:ascii="Times New Roman" w:hAnsi="Times New Roman" w:cs="Times New Roman"/>
          <w:sz w:val="27"/>
          <w:szCs w:val="27"/>
        </w:rPr>
        <w:t>Решение о предоставлении (об отказе в предоставлении) государственной услуги принимается межведомственной комиссией по предоставлению мер социальной защиты малоимущим гражданам и гражданам, оказавшимся в трудной жизненной ситуации (далее - МВК). На основании предоставленных документов МВК выносит решение о назначении (об отказе в назначении) государственной услуги. МВК заседает не реже двух раз в месяц согласно постановлению Правительства Белгородской области от 31 января 2006 года № 25-пп «О порядке предоставления мер социальной защиты малоимущим гражданам и гражданам, оказавшимся в трудной жизненной ситуации».</w:t>
      </w:r>
    </w:p>
    <w:p w:rsidR="00866DBC" w:rsidRPr="00D71854" w:rsidRDefault="00866DBC" w:rsidP="005A5AD9">
      <w:pPr>
        <w:pStyle w:val="ConsPlusNormal"/>
        <w:ind w:firstLine="708"/>
        <w:jc w:val="both"/>
        <w:rPr>
          <w:rFonts w:ascii="Times New Roman" w:hAnsi="Times New Roman" w:cs="Times New Roman"/>
          <w:sz w:val="27"/>
          <w:szCs w:val="27"/>
        </w:rPr>
      </w:pPr>
      <w:r w:rsidRPr="00D71854">
        <w:rPr>
          <w:rFonts w:ascii="Times New Roman" w:hAnsi="Times New Roman" w:cs="Times New Roman"/>
          <w:sz w:val="27"/>
          <w:szCs w:val="27"/>
        </w:rPr>
        <w:t xml:space="preserve">Решение о предоставлении (об отказе в предоставлении) государственной услуги оформляется </w:t>
      </w:r>
      <w:hyperlink w:anchor="Par822" w:tooltip="Ссылка на текущий документ" w:history="1">
        <w:r w:rsidRPr="00D71854">
          <w:rPr>
            <w:rFonts w:ascii="Times New Roman" w:hAnsi="Times New Roman" w:cs="Times New Roman"/>
            <w:sz w:val="27"/>
            <w:szCs w:val="27"/>
          </w:rPr>
          <w:t>протоколом</w:t>
        </w:r>
      </w:hyperlink>
      <w:r w:rsidRPr="00D71854">
        <w:rPr>
          <w:rFonts w:ascii="Times New Roman" w:hAnsi="Times New Roman" w:cs="Times New Roman"/>
          <w:sz w:val="27"/>
          <w:szCs w:val="27"/>
        </w:rPr>
        <w:t xml:space="preserve"> установленной формы согласно приложению № 6 к настоящему Административному регламенту.</w:t>
      </w:r>
    </w:p>
    <w:p w:rsidR="00866DBC" w:rsidRPr="00D71854" w:rsidRDefault="00866DBC" w:rsidP="005A5AD9">
      <w:pPr>
        <w:pStyle w:val="ConsPlusNormal"/>
        <w:ind w:firstLine="709"/>
        <w:jc w:val="both"/>
        <w:rPr>
          <w:rFonts w:ascii="Times New Roman" w:hAnsi="Times New Roman" w:cs="Times New Roman"/>
          <w:sz w:val="27"/>
          <w:szCs w:val="27"/>
        </w:rPr>
      </w:pPr>
      <w:r w:rsidRPr="00D71854">
        <w:rPr>
          <w:rFonts w:ascii="Times New Roman" w:hAnsi="Times New Roman" w:cs="Times New Roman"/>
          <w:sz w:val="27"/>
          <w:szCs w:val="27"/>
        </w:rPr>
        <w:t>В случае принятия решения об отказе в предоставлении государственной услуги, по требованию заявителя, оригиналы документов могут быть возвращены ему. В таком случае специалист отдела, ответственный за прием документов, снимает с документов копии и подшивает их в личное дело.</w:t>
      </w:r>
    </w:p>
    <w:p w:rsidR="00866DBC" w:rsidRPr="00D71854" w:rsidRDefault="00866DBC" w:rsidP="00846BF1">
      <w:pPr>
        <w:jc w:val="both"/>
        <w:rPr>
          <w:sz w:val="27"/>
          <w:szCs w:val="27"/>
        </w:rPr>
      </w:pPr>
      <w:r w:rsidRPr="00D71854">
        <w:rPr>
          <w:sz w:val="27"/>
          <w:szCs w:val="27"/>
        </w:rPr>
        <w:t xml:space="preserve">          3.7.8. Специалист, после формирования макета личного дела визирует проект распоряжения о назначении (отказе в назначении) единовременного пособия и пособия на основе социального контракта и передает его на подпись руководителю УСЗН либо должностному лицу, на которого приказом руководителя УСЗН возложены функции по принятию решений о назначении (отказе в назначении) единовременного пособия и пособия на основе социального контракта (далее – должностное лицо). </w:t>
      </w:r>
    </w:p>
    <w:p w:rsidR="00866DBC" w:rsidRPr="00D71854" w:rsidRDefault="00866DBC" w:rsidP="00846BF1">
      <w:pPr>
        <w:jc w:val="both"/>
        <w:rPr>
          <w:sz w:val="27"/>
          <w:szCs w:val="27"/>
        </w:rPr>
      </w:pPr>
      <w:r w:rsidRPr="00D71854">
        <w:rPr>
          <w:sz w:val="27"/>
          <w:szCs w:val="27"/>
        </w:rPr>
        <w:t xml:space="preserve">        3.7.9. Руководитель УСЗН либо должностное лицо:</w:t>
      </w:r>
    </w:p>
    <w:p w:rsidR="00866DBC" w:rsidRPr="00D71854" w:rsidRDefault="00866DBC" w:rsidP="00E05AF6">
      <w:pPr>
        <w:autoSpaceDE w:val="0"/>
        <w:autoSpaceDN w:val="0"/>
        <w:adjustRightInd w:val="0"/>
        <w:ind w:firstLine="709"/>
        <w:jc w:val="both"/>
        <w:rPr>
          <w:sz w:val="27"/>
          <w:szCs w:val="27"/>
        </w:rPr>
      </w:pPr>
      <w:r w:rsidRPr="00D71854">
        <w:rPr>
          <w:sz w:val="27"/>
          <w:szCs w:val="27"/>
        </w:rPr>
        <w:t>- рассматривает документы, подшитые в личное дело;</w:t>
      </w:r>
    </w:p>
    <w:p w:rsidR="00866DBC" w:rsidRPr="00D71854" w:rsidRDefault="00866DBC" w:rsidP="002E15AD">
      <w:pPr>
        <w:jc w:val="both"/>
        <w:rPr>
          <w:sz w:val="27"/>
          <w:szCs w:val="27"/>
        </w:rPr>
      </w:pPr>
      <w:r w:rsidRPr="00D71854">
        <w:rPr>
          <w:sz w:val="27"/>
          <w:szCs w:val="27"/>
        </w:rPr>
        <w:t xml:space="preserve">         - выносит распоряжение о назначении единовременного пособия и пособия на основе социального контракта или распоряжение об отказе в назначении единовременного пособия и пособия на основе социального контракта, подписывает и заверяет печатью УСЗН.</w:t>
      </w:r>
    </w:p>
    <w:p w:rsidR="00866DBC" w:rsidRPr="00D71854" w:rsidRDefault="00866DBC" w:rsidP="00E05AF6">
      <w:pPr>
        <w:autoSpaceDE w:val="0"/>
        <w:autoSpaceDN w:val="0"/>
        <w:adjustRightInd w:val="0"/>
        <w:ind w:firstLine="709"/>
        <w:jc w:val="both"/>
        <w:rPr>
          <w:sz w:val="27"/>
          <w:szCs w:val="27"/>
        </w:rPr>
      </w:pPr>
      <w:r w:rsidRPr="00D71854">
        <w:rPr>
          <w:sz w:val="27"/>
          <w:szCs w:val="27"/>
        </w:rPr>
        <w:t>3.7.10. Протокол Распоряжения о назначении единовременного пособия и пособия на основе социального контракта оформляется в одном экземпляре и приобщается в личное дело заявителя. В случае принятия решения об отказе в назначении единовременного пособия и пособия на основе социального контракта протокол Распоряжения об отказе в назначении единовременного пособия и пособия на основе социального контракта оформляется в двух экземплярах, один из которых приобщается в личное дело заявителя, а другой направляется в адрес заявителя.</w:t>
      </w:r>
    </w:p>
    <w:p w:rsidR="00866DBC" w:rsidRPr="00D71854" w:rsidRDefault="00866DBC" w:rsidP="00D47B5B">
      <w:pPr>
        <w:jc w:val="both"/>
        <w:rPr>
          <w:snapToGrid w:val="0"/>
          <w:sz w:val="27"/>
          <w:szCs w:val="27"/>
        </w:rPr>
      </w:pPr>
      <w:r w:rsidRPr="00D71854">
        <w:rPr>
          <w:sz w:val="27"/>
          <w:szCs w:val="27"/>
        </w:rPr>
        <w:t xml:space="preserve">           3.7.11. Макет личного дела заявителя возвращается подготовившему его специалисту УСЗН</w:t>
      </w:r>
      <w:r w:rsidRPr="00D71854">
        <w:rPr>
          <w:snapToGrid w:val="0"/>
          <w:sz w:val="27"/>
          <w:szCs w:val="27"/>
        </w:rPr>
        <w:t>.</w:t>
      </w:r>
    </w:p>
    <w:p w:rsidR="00866DBC" w:rsidRPr="00D71854" w:rsidRDefault="00866DBC" w:rsidP="00E05AF6">
      <w:pPr>
        <w:ind w:firstLine="709"/>
        <w:jc w:val="both"/>
        <w:rPr>
          <w:sz w:val="27"/>
          <w:szCs w:val="27"/>
        </w:rPr>
      </w:pPr>
      <w:r w:rsidRPr="00D71854">
        <w:rPr>
          <w:snapToGrid w:val="0"/>
          <w:sz w:val="27"/>
          <w:szCs w:val="27"/>
        </w:rPr>
        <w:t>3.7.12. По результатам рассмотрения специалист</w:t>
      </w:r>
      <w:r w:rsidRPr="00D71854">
        <w:rPr>
          <w:sz w:val="27"/>
          <w:szCs w:val="27"/>
        </w:rPr>
        <w:t>:</w:t>
      </w:r>
    </w:p>
    <w:p w:rsidR="00866DBC" w:rsidRPr="00D71854" w:rsidRDefault="00866DBC" w:rsidP="00E05AF6">
      <w:pPr>
        <w:ind w:firstLine="709"/>
        <w:jc w:val="both"/>
        <w:rPr>
          <w:sz w:val="27"/>
          <w:szCs w:val="27"/>
        </w:rPr>
      </w:pPr>
      <w:r w:rsidRPr="00D71854">
        <w:rPr>
          <w:sz w:val="27"/>
          <w:szCs w:val="27"/>
        </w:rPr>
        <w:t>- на основании распоряжения о назначении единовременного пособия и пособия на основе социального контракта или об отказе в назначении единовременного пособия и пособия на основе социального контракта вносит соответствующие записи в Журнал учета заявлений и решений;</w:t>
      </w:r>
    </w:p>
    <w:p w:rsidR="00866DBC" w:rsidRPr="00D71854" w:rsidRDefault="00866DBC" w:rsidP="00E05AF6">
      <w:pPr>
        <w:ind w:firstLine="709"/>
        <w:jc w:val="both"/>
        <w:rPr>
          <w:sz w:val="27"/>
          <w:szCs w:val="27"/>
        </w:rPr>
      </w:pPr>
      <w:r w:rsidRPr="00D71854">
        <w:rPr>
          <w:sz w:val="27"/>
          <w:szCs w:val="27"/>
        </w:rPr>
        <w:t xml:space="preserve">- уведомляет заявителя о принятом решении указанным в заявлении способом. </w:t>
      </w:r>
    </w:p>
    <w:p w:rsidR="00866DBC" w:rsidRPr="00D71854" w:rsidRDefault="00866DBC" w:rsidP="00E05AF6">
      <w:pPr>
        <w:autoSpaceDE w:val="0"/>
        <w:autoSpaceDN w:val="0"/>
        <w:adjustRightInd w:val="0"/>
        <w:ind w:firstLine="709"/>
        <w:jc w:val="both"/>
        <w:rPr>
          <w:sz w:val="27"/>
          <w:szCs w:val="27"/>
        </w:rPr>
      </w:pPr>
      <w:r w:rsidRPr="00D71854">
        <w:rPr>
          <w:sz w:val="27"/>
          <w:szCs w:val="27"/>
        </w:rPr>
        <w:t>3.7.13. Максимальный срок установления права заявителя на назначение единовременного пособия и пособия на основе социального контракта не должен превышать 10 рабочих дней с момента приема документов. В случае направления официальных запросов – 25 рабочих дней.</w:t>
      </w:r>
    </w:p>
    <w:p w:rsidR="00866DBC" w:rsidRPr="00D71854" w:rsidRDefault="00866DBC" w:rsidP="00E05AF6">
      <w:pPr>
        <w:autoSpaceDE w:val="0"/>
        <w:autoSpaceDN w:val="0"/>
        <w:adjustRightInd w:val="0"/>
        <w:ind w:firstLine="709"/>
        <w:jc w:val="both"/>
        <w:rPr>
          <w:sz w:val="27"/>
          <w:szCs w:val="27"/>
        </w:rPr>
      </w:pPr>
      <w:r w:rsidRPr="00D71854">
        <w:rPr>
          <w:sz w:val="27"/>
          <w:szCs w:val="27"/>
        </w:rPr>
        <w:t xml:space="preserve">3.7.14. Критерии принятия решения: </w:t>
      </w:r>
    </w:p>
    <w:p w:rsidR="00866DBC" w:rsidRPr="00D71854" w:rsidRDefault="00866DBC" w:rsidP="00E05AF6">
      <w:pPr>
        <w:autoSpaceDE w:val="0"/>
        <w:autoSpaceDN w:val="0"/>
        <w:adjustRightInd w:val="0"/>
        <w:ind w:firstLine="709"/>
        <w:jc w:val="both"/>
        <w:rPr>
          <w:sz w:val="27"/>
          <w:szCs w:val="27"/>
        </w:rPr>
      </w:pPr>
      <w:r w:rsidRPr="00D71854">
        <w:rPr>
          <w:sz w:val="27"/>
          <w:szCs w:val="27"/>
        </w:rPr>
        <w:t>Принятие решения о назначении единовременного пособия и пособия на основе социального контракта:</w:t>
      </w:r>
    </w:p>
    <w:p w:rsidR="00866DBC" w:rsidRPr="00D71854" w:rsidRDefault="00866DBC" w:rsidP="00E05AF6">
      <w:pPr>
        <w:autoSpaceDE w:val="0"/>
        <w:autoSpaceDN w:val="0"/>
        <w:adjustRightInd w:val="0"/>
        <w:ind w:firstLine="709"/>
        <w:jc w:val="both"/>
        <w:rPr>
          <w:sz w:val="27"/>
          <w:szCs w:val="27"/>
        </w:rPr>
      </w:pPr>
      <w:r w:rsidRPr="00D71854">
        <w:rPr>
          <w:sz w:val="27"/>
          <w:szCs w:val="27"/>
        </w:rPr>
        <w:t xml:space="preserve">- наличие у заявителя права на получение единовременного пособия и пособия на основе социального контракта; </w:t>
      </w:r>
    </w:p>
    <w:p w:rsidR="00866DBC" w:rsidRPr="00D71854" w:rsidRDefault="00866DBC" w:rsidP="00E05AF6">
      <w:pPr>
        <w:autoSpaceDE w:val="0"/>
        <w:autoSpaceDN w:val="0"/>
        <w:adjustRightInd w:val="0"/>
        <w:ind w:firstLine="709"/>
        <w:jc w:val="both"/>
        <w:rPr>
          <w:sz w:val="27"/>
          <w:szCs w:val="27"/>
        </w:rPr>
      </w:pPr>
      <w:r w:rsidRPr="00D71854">
        <w:rPr>
          <w:sz w:val="27"/>
          <w:szCs w:val="27"/>
        </w:rPr>
        <w:t>- заявителем представлен полный пакет правоустанавливающих документов;</w:t>
      </w:r>
    </w:p>
    <w:p w:rsidR="00866DBC" w:rsidRPr="00D71854" w:rsidRDefault="00866DBC" w:rsidP="00E05AF6">
      <w:pPr>
        <w:autoSpaceDE w:val="0"/>
        <w:autoSpaceDN w:val="0"/>
        <w:adjustRightInd w:val="0"/>
        <w:ind w:firstLine="709"/>
        <w:jc w:val="both"/>
        <w:rPr>
          <w:sz w:val="27"/>
          <w:szCs w:val="27"/>
        </w:rPr>
      </w:pPr>
      <w:r w:rsidRPr="00D71854">
        <w:rPr>
          <w:sz w:val="27"/>
          <w:szCs w:val="27"/>
        </w:rPr>
        <w:t>- документы оформлены надлежащим образом.</w:t>
      </w:r>
    </w:p>
    <w:p w:rsidR="00866DBC" w:rsidRPr="00D71854" w:rsidRDefault="00866DBC" w:rsidP="00E05AF6">
      <w:pPr>
        <w:autoSpaceDE w:val="0"/>
        <w:autoSpaceDN w:val="0"/>
        <w:adjustRightInd w:val="0"/>
        <w:ind w:firstLine="709"/>
        <w:jc w:val="both"/>
        <w:rPr>
          <w:sz w:val="27"/>
          <w:szCs w:val="27"/>
        </w:rPr>
      </w:pPr>
      <w:r w:rsidRPr="00D71854">
        <w:rPr>
          <w:sz w:val="27"/>
          <w:szCs w:val="27"/>
        </w:rPr>
        <w:t>Принятие решения об отказе в назначении единовременного пособия и пособия на основе социального контракта:</w:t>
      </w:r>
    </w:p>
    <w:p w:rsidR="00866DBC" w:rsidRPr="00D71854" w:rsidRDefault="00866DBC" w:rsidP="00E05AF6">
      <w:pPr>
        <w:pStyle w:val="NormalWeb"/>
        <w:spacing w:before="0" w:beforeAutospacing="0" w:after="0" w:afterAutospacing="0"/>
        <w:ind w:firstLine="709"/>
        <w:jc w:val="both"/>
        <w:rPr>
          <w:sz w:val="27"/>
          <w:szCs w:val="27"/>
        </w:rPr>
      </w:pPr>
      <w:r w:rsidRPr="00D71854">
        <w:rPr>
          <w:sz w:val="27"/>
          <w:szCs w:val="27"/>
        </w:rPr>
        <w:t>- в случае не предоставления документов, указанных в п. 2.7. настоящего регламента (или предоставления не в полном объеме);</w:t>
      </w:r>
    </w:p>
    <w:p w:rsidR="00866DBC" w:rsidRPr="00D71854" w:rsidRDefault="00866DBC" w:rsidP="00E05AF6">
      <w:pPr>
        <w:pStyle w:val="NormalWeb"/>
        <w:spacing w:before="0" w:beforeAutospacing="0" w:after="0" w:afterAutospacing="0"/>
        <w:ind w:firstLine="709"/>
        <w:jc w:val="both"/>
        <w:rPr>
          <w:sz w:val="27"/>
          <w:szCs w:val="27"/>
        </w:rPr>
      </w:pPr>
      <w:r w:rsidRPr="00D71854">
        <w:rPr>
          <w:sz w:val="27"/>
          <w:szCs w:val="27"/>
        </w:rPr>
        <w:t>- представления неполных и (или) заведомо недостоверных сведений и документов;</w:t>
      </w:r>
    </w:p>
    <w:p w:rsidR="00866DBC" w:rsidRPr="00D71854" w:rsidRDefault="00866DBC" w:rsidP="00E05AF6">
      <w:pPr>
        <w:ind w:firstLine="709"/>
        <w:jc w:val="both"/>
        <w:rPr>
          <w:sz w:val="27"/>
          <w:szCs w:val="27"/>
        </w:rPr>
      </w:pPr>
      <w:r w:rsidRPr="00D71854">
        <w:rPr>
          <w:sz w:val="27"/>
          <w:szCs w:val="27"/>
        </w:rPr>
        <w:t>- отсутствия регистрации по месту жительства (месту пребывания) на территории Белгородской области;</w:t>
      </w:r>
    </w:p>
    <w:p w:rsidR="00866DBC" w:rsidRPr="00D71854" w:rsidRDefault="00866DBC" w:rsidP="00E05AF6">
      <w:pPr>
        <w:ind w:firstLine="709"/>
        <w:jc w:val="both"/>
        <w:rPr>
          <w:sz w:val="27"/>
          <w:szCs w:val="27"/>
        </w:rPr>
      </w:pPr>
      <w:r w:rsidRPr="00D71854">
        <w:rPr>
          <w:sz w:val="27"/>
          <w:szCs w:val="27"/>
        </w:rPr>
        <w:t>- представление получателем ложной информации или недостоверных сведений;</w:t>
      </w:r>
    </w:p>
    <w:p w:rsidR="00866DBC" w:rsidRPr="00D71854" w:rsidRDefault="00866DBC" w:rsidP="00E05AF6">
      <w:pPr>
        <w:pStyle w:val="NormalWeb"/>
        <w:spacing w:before="0" w:beforeAutospacing="0" w:after="0" w:afterAutospacing="0"/>
        <w:ind w:firstLine="709"/>
        <w:jc w:val="both"/>
        <w:rPr>
          <w:sz w:val="27"/>
          <w:szCs w:val="27"/>
        </w:rPr>
      </w:pPr>
      <w:r w:rsidRPr="00D71854">
        <w:rPr>
          <w:sz w:val="27"/>
          <w:szCs w:val="27"/>
        </w:rPr>
        <w:t>- отсутствия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866DBC" w:rsidRPr="00D71854" w:rsidRDefault="00866DBC" w:rsidP="00E05AF6">
      <w:pPr>
        <w:ind w:firstLine="709"/>
        <w:jc w:val="both"/>
        <w:rPr>
          <w:sz w:val="27"/>
          <w:szCs w:val="27"/>
        </w:rPr>
      </w:pPr>
      <w:r w:rsidRPr="00D71854">
        <w:rPr>
          <w:sz w:val="27"/>
          <w:szCs w:val="27"/>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w:t>
      </w:r>
    </w:p>
    <w:p w:rsidR="00866DBC" w:rsidRPr="00D71854" w:rsidRDefault="00866DBC" w:rsidP="00E05AF6">
      <w:pPr>
        <w:ind w:firstLine="709"/>
        <w:jc w:val="both"/>
        <w:rPr>
          <w:sz w:val="27"/>
          <w:szCs w:val="27"/>
        </w:rPr>
      </w:pPr>
      <w:r w:rsidRPr="00D71854">
        <w:rPr>
          <w:sz w:val="27"/>
          <w:szCs w:val="27"/>
        </w:rPr>
        <w:t>3.7.15. Результатом административной процедуры является решение о назначении (об отказе в назначении) единовременного пособия и пособия на основе социального контракта.</w:t>
      </w:r>
    </w:p>
    <w:p w:rsidR="00866DBC" w:rsidRPr="00D71854" w:rsidRDefault="00866DBC" w:rsidP="00D47B5B">
      <w:pPr>
        <w:jc w:val="both"/>
        <w:rPr>
          <w:sz w:val="27"/>
          <w:szCs w:val="27"/>
        </w:rPr>
      </w:pPr>
      <w:r w:rsidRPr="00D71854">
        <w:rPr>
          <w:sz w:val="27"/>
          <w:szCs w:val="27"/>
        </w:rPr>
        <w:t xml:space="preserve">           3.7.16. Способ фиксации: подписание протокола </w:t>
      </w:r>
      <w:r>
        <w:rPr>
          <w:sz w:val="27"/>
          <w:szCs w:val="27"/>
        </w:rPr>
        <w:t>Р</w:t>
      </w:r>
      <w:r w:rsidRPr="00D71854">
        <w:rPr>
          <w:sz w:val="27"/>
          <w:szCs w:val="27"/>
        </w:rPr>
        <w:t>аспоряжения о назначении (отказе в назначении) единовременного пособия и пособия на основе социального контракта и скрепление его печатью УСЗН.</w:t>
      </w:r>
    </w:p>
    <w:p w:rsidR="00866DBC" w:rsidRPr="006F2B46" w:rsidRDefault="00866DBC" w:rsidP="00701130">
      <w:pPr>
        <w:pStyle w:val="ListParagraph"/>
        <w:ind w:left="0"/>
        <w:jc w:val="both"/>
        <w:rPr>
          <w:b/>
          <w:bCs/>
          <w:sz w:val="27"/>
          <w:szCs w:val="27"/>
        </w:rPr>
      </w:pPr>
      <w:r>
        <w:rPr>
          <w:b/>
          <w:bCs/>
          <w:sz w:val="27"/>
          <w:szCs w:val="27"/>
        </w:rPr>
        <w:t xml:space="preserve">           </w:t>
      </w:r>
      <w:r w:rsidRPr="00D71854">
        <w:rPr>
          <w:b/>
          <w:bCs/>
          <w:sz w:val="27"/>
          <w:szCs w:val="27"/>
        </w:rPr>
        <w:t>3.8. Выплата единовременного пособия или пособия на основе социального контракта</w:t>
      </w:r>
      <w:r>
        <w:rPr>
          <w:b/>
          <w:bCs/>
          <w:sz w:val="27"/>
          <w:szCs w:val="27"/>
        </w:rPr>
        <w:t>.</w:t>
      </w:r>
    </w:p>
    <w:p w:rsidR="00866DBC" w:rsidRPr="00D71854" w:rsidRDefault="00866DBC" w:rsidP="00E05AF6">
      <w:pPr>
        <w:pStyle w:val="ListParagraph"/>
        <w:ind w:left="0" w:firstLine="709"/>
        <w:jc w:val="both"/>
        <w:rPr>
          <w:sz w:val="27"/>
          <w:szCs w:val="27"/>
        </w:rPr>
      </w:pPr>
      <w:r w:rsidRPr="00D71854">
        <w:rPr>
          <w:sz w:val="27"/>
          <w:szCs w:val="27"/>
        </w:rPr>
        <w:t xml:space="preserve">3.8.1. Юридическим фактом, являющимся основанием для начала административной процедуры, является принятие решения о назначении единовременного пособия или пособия на основе социального контракта. </w:t>
      </w:r>
    </w:p>
    <w:p w:rsidR="00866DBC" w:rsidRPr="00D71854" w:rsidRDefault="00866DBC" w:rsidP="00B032F9">
      <w:pPr>
        <w:ind w:firstLine="709"/>
        <w:jc w:val="both"/>
        <w:rPr>
          <w:sz w:val="27"/>
          <w:szCs w:val="27"/>
        </w:rPr>
      </w:pPr>
      <w:r w:rsidRPr="00D71854">
        <w:rPr>
          <w:sz w:val="27"/>
          <w:szCs w:val="27"/>
        </w:rPr>
        <w:t>3.8.2. Выплатные документы формируются отдельно по способу выплаты:</w:t>
      </w:r>
    </w:p>
    <w:p w:rsidR="00866DBC" w:rsidRPr="00D71854" w:rsidRDefault="00866DBC" w:rsidP="00B032F9">
      <w:pPr>
        <w:widowControl w:val="0"/>
        <w:ind w:firstLine="709"/>
        <w:jc w:val="both"/>
        <w:rPr>
          <w:sz w:val="27"/>
          <w:szCs w:val="27"/>
        </w:rPr>
      </w:pPr>
      <w:r w:rsidRPr="00D71854">
        <w:rPr>
          <w:sz w:val="27"/>
          <w:szCs w:val="27"/>
        </w:rPr>
        <w:t>- ведомость на доставку единовременного пособия и пособия на основе социального контракта организациями федеральной почтовой связи;</w:t>
      </w:r>
    </w:p>
    <w:p w:rsidR="00866DBC" w:rsidRPr="00D71854" w:rsidRDefault="00866DBC" w:rsidP="00B032F9">
      <w:pPr>
        <w:ind w:firstLine="709"/>
        <w:jc w:val="both"/>
        <w:rPr>
          <w:sz w:val="27"/>
          <w:szCs w:val="27"/>
        </w:rPr>
      </w:pPr>
      <w:r w:rsidRPr="00D71854">
        <w:rPr>
          <w:sz w:val="27"/>
          <w:szCs w:val="27"/>
        </w:rPr>
        <w:t>- электронные списки для зачисления на счета в кредитные организации.</w:t>
      </w:r>
    </w:p>
    <w:p w:rsidR="00866DBC" w:rsidRPr="00D71854" w:rsidRDefault="00866DBC" w:rsidP="00B032F9">
      <w:pPr>
        <w:ind w:firstLine="709"/>
        <w:jc w:val="both"/>
        <w:rPr>
          <w:sz w:val="27"/>
          <w:szCs w:val="27"/>
        </w:rPr>
      </w:pPr>
      <w:r w:rsidRPr="00D71854">
        <w:rPr>
          <w:sz w:val="27"/>
          <w:szCs w:val="27"/>
        </w:rPr>
        <w:t>Специалист по выплате включает в выплатные документы всех получателей государственной услуги, выявляет и устраняет причины, по которым получатели не включены в выплатные документы, распечатывает подготовленные выплатные документы, формирует и распечатывает сопроводительные документы, формирует электронный вариант документа.</w:t>
      </w:r>
    </w:p>
    <w:p w:rsidR="00866DBC" w:rsidRPr="00D71854" w:rsidRDefault="00866DBC" w:rsidP="00B032F9">
      <w:pPr>
        <w:ind w:firstLine="709"/>
        <w:jc w:val="both"/>
        <w:rPr>
          <w:sz w:val="27"/>
          <w:szCs w:val="27"/>
        </w:rPr>
      </w:pPr>
      <w:r w:rsidRPr="00D71854">
        <w:rPr>
          <w:sz w:val="27"/>
          <w:szCs w:val="27"/>
        </w:rPr>
        <w:t xml:space="preserve">3.8.3. Выплатные и сопроводительные документы подписываются специалистом, определенным должностной инструкцией, и скрепляются печатью отдела, предоставляющего государственную услугу, либо документы подписываются </w:t>
      </w:r>
      <w:r>
        <w:rPr>
          <w:sz w:val="27"/>
          <w:szCs w:val="27"/>
        </w:rPr>
        <w:t>электронной подписью</w:t>
      </w:r>
      <w:r w:rsidRPr="00D71854">
        <w:rPr>
          <w:sz w:val="27"/>
          <w:szCs w:val="27"/>
        </w:rPr>
        <w:t>.</w:t>
      </w:r>
    </w:p>
    <w:p w:rsidR="00866DBC" w:rsidRDefault="00866DBC" w:rsidP="00B032F9">
      <w:pPr>
        <w:ind w:firstLine="708"/>
        <w:jc w:val="both"/>
        <w:rPr>
          <w:sz w:val="27"/>
          <w:szCs w:val="27"/>
        </w:rPr>
      </w:pPr>
      <w:r w:rsidRPr="00D71854">
        <w:rPr>
          <w:sz w:val="27"/>
          <w:szCs w:val="27"/>
        </w:rPr>
        <w:t>3.8.4. Специалист, выполняющий функцию финансового обеспечения,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руководителя (заместителю руководителя) УСЗН</w:t>
      </w:r>
      <w:r>
        <w:rPr>
          <w:sz w:val="27"/>
          <w:szCs w:val="27"/>
        </w:rPr>
        <w:t>.</w:t>
      </w:r>
      <w:r w:rsidRPr="00D71854">
        <w:rPr>
          <w:sz w:val="27"/>
          <w:szCs w:val="27"/>
        </w:rPr>
        <w:t xml:space="preserve"> </w:t>
      </w:r>
    </w:p>
    <w:p w:rsidR="00866DBC" w:rsidRPr="00D71854" w:rsidRDefault="00866DBC" w:rsidP="00B032F9">
      <w:pPr>
        <w:ind w:firstLine="708"/>
        <w:jc w:val="both"/>
        <w:rPr>
          <w:sz w:val="27"/>
          <w:szCs w:val="27"/>
        </w:rPr>
      </w:pPr>
      <w:r w:rsidRPr="00D71854">
        <w:rPr>
          <w:sz w:val="27"/>
          <w:szCs w:val="27"/>
        </w:rPr>
        <w:t xml:space="preserve">3.8.5. Выплатные и сопроводительные документы подписываются </w:t>
      </w:r>
      <w:r>
        <w:rPr>
          <w:sz w:val="27"/>
          <w:szCs w:val="27"/>
        </w:rPr>
        <w:t>электронной подписью</w:t>
      </w:r>
      <w:r w:rsidRPr="00D71854">
        <w:rPr>
          <w:sz w:val="27"/>
          <w:szCs w:val="27"/>
        </w:rPr>
        <w:t>.</w:t>
      </w:r>
    </w:p>
    <w:p w:rsidR="00866DBC" w:rsidRPr="00D71854" w:rsidRDefault="00866DBC" w:rsidP="00B032F9">
      <w:pPr>
        <w:ind w:firstLine="708"/>
        <w:jc w:val="both"/>
        <w:rPr>
          <w:sz w:val="27"/>
          <w:szCs w:val="27"/>
        </w:rPr>
      </w:pPr>
      <w:r w:rsidRPr="00D71854">
        <w:rPr>
          <w:sz w:val="27"/>
          <w:szCs w:val="27"/>
        </w:rPr>
        <w:t>Специалист, выполняющий функцию финансового обеспечения, оформляет заявку на оплату расходов и передает ее на подпись главному бухгалтеру и руководителя (заместителю руководителя) УСЗН.</w:t>
      </w:r>
    </w:p>
    <w:p w:rsidR="00866DBC" w:rsidRPr="00D71854" w:rsidRDefault="00866DBC" w:rsidP="00B032F9">
      <w:pPr>
        <w:ind w:firstLine="709"/>
        <w:jc w:val="both"/>
        <w:rPr>
          <w:sz w:val="27"/>
          <w:szCs w:val="27"/>
        </w:rPr>
      </w:pPr>
      <w:r w:rsidRPr="00D71854">
        <w:rPr>
          <w:sz w:val="27"/>
          <w:szCs w:val="27"/>
        </w:rPr>
        <w:t>3.8.6. Специалист, ответственный за организацию выплаты единовременного пособия или пособия на основе социального контракта, представляет в организации, осуществляющие доставку пособий получателям  и перечисление пособий на лицевые счета получателей, электронные списки получателей или установленное количество экземпляров выплатных документов.</w:t>
      </w:r>
    </w:p>
    <w:p w:rsidR="00866DBC" w:rsidRPr="00D71854" w:rsidRDefault="00866DBC" w:rsidP="00B032F9">
      <w:pPr>
        <w:ind w:firstLine="709"/>
        <w:jc w:val="both"/>
        <w:rPr>
          <w:sz w:val="27"/>
          <w:szCs w:val="27"/>
        </w:rPr>
      </w:pPr>
      <w:r w:rsidRPr="00D71854">
        <w:rPr>
          <w:sz w:val="27"/>
          <w:szCs w:val="27"/>
        </w:rPr>
        <w:t>3.8.</w:t>
      </w:r>
      <w:r>
        <w:rPr>
          <w:sz w:val="27"/>
          <w:szCs w:val="27"/>
        </w:rPr>
        <w:t>7</w:t>
      </w:r>
      <w:r w:rsidRPr="00D71854">
        <w:rPr>
          <w:sz w:val="27"/>
          <w:szCs w:val="27"/>
        </w:rPr>
        <w:t>. Максимальный срок выполнения административной процедуры - 3 рабочих дня.</w:t>
      </w:r>
    </w:p>
    <w:p w:rsidR="00866DBC" w:rsidRPr="00D71854" w:rsidRDefault="00866DBC" w:rsidP="00B032F9">
      <w:pPr>
        <w:ind w:firstLine="709"/>
        <w:jc w:val="both"/>
        <w:rPr>
          <w:sz w:val="27"/>
          <w:szCs w:val="27"/>
        </w:rPr>
      </w:pPr>
      <w:r w:rsidRPr="00D71854">
        <w:rPr>
          <w:sz w:val="27"/>
          <w:szCs w:val="27"/>
        </w:rPr>
        <w:t xml:space="preserve">Результатом административной процедуры является завершенность формирования выплатных документов и передача списков на выплату единовременного пособия и пособия на основе социального контракта и платежных документов в кредитные организации и в организации федеральной почтовой связи. </w:t>
      </w:r>
    </w:p>
    <w:p w:rsidR="00866DBC" w:rsidRPr="00D71854" w:rsidRDefault="00866DBC" w:rsidP="00B032F9">
      <w:pPr>
        <w:ind w:firstLine="709"/>
        <w:jc w:val="both"/>
        <w:rPr>
          <w:sz w:val="27"/>
          <w:szCs w:val="27"/>
        </w:rPr>
      </w:pPr>
      <w:r w:rsidRPr="00D71854">
        <w:rPr>
          <w:sz w:val="27"/>
          <w:szCs w:val="27"/>
        </w:rPr>
        <w:t>Способ фиксации административной процедуры: сформированные выплатные документы на перечисление единовременного пособия и пособия на основе социального контракта.</w:t>
      </w:r>
    </w:p>
    <w:p w:rsidR="00866DBC" w:rsidRPr="00D71854" w:rsidRDefault="00866DBC" w:rsidP="002E12EC">
      <w:pPr>
        <w:tabs>
          <w:tab w:val="left" w:pos="709"/>
        </w:tabs>
        <w:jc w:val="both"/>
        <w:rPr>
          <w:sz w:val="27"/>
          <w:szCs w:val="27"/>
        </w:rPr>
      </w:pPr>
    </w:p>
    <w:p w:rsidR="00866DBC" w:rsidRPr="00D71854" w:rsidRDefault="00866DBC" w:rsidP="00E05AF6">
      <w:pPr>
        <w:autoSpaceDE w:val="0"/>
        <w:autoSpaceDN w:val="0"/>
        <w:adjustRightInd w:val="0"/>
        <w:ind w:firstLine="709"/>
        <w:jc w:val="center"/>
        <w:outlineLvl w:val="1"/>
        <w:rPr>
          <w:b/>
          <w:bCs/>
          <w:sz w:val="27"/>
          <w:szCs w:val="27"/>
        </w:rPr>
      </w:pPr>
      <w:r w:rsidRPr="00D71854">
        <w:rPr>
          <w:b/>
          <w:bCs/>
          <w:sz w:val="27"/>
          <w:szCs w:val="27"/>
        </w:rPr>
        <w:t>4. Формы контроля за исполнением регламента</w:t>
      </w:r>
    </w:p>
    <w:p w:rsidR="00866DBC" w:rsidRDefault="00866DBC" w:rsidP="00E05AF6">
      <w:pPr>
        <w:autoSpaceDE w:val="0"/>
        <w:autoSpaceDN w:val="0"/>
        <w:adjustRightInd w:val="0"/>
        <w:ind w:firstLine="709"/>
        <w:jc w:val="center"/>
        <w:outlineLvl w:val="1"/>
        <w:rPr>
          <w:b/>
          <w:bCs/>
          <w:sz w:val="27"/>
          <w:szCs w:val="27"/>
        </w:rPr>
      </w:pPr>
    </w:p>
    <w:p w:rsidR="00866DBC" w:rsidRPr="00D71854" w:rsidRDefault="00866DBC" w:rsidP="00E05AF6">
      <w:pPr>
        <w:pStyle w:val="ConsPlusNormal"/>
        <w:ind w:firstLine="567"/>
        <w:jc w:val="both"/>
        <w:outlineLvl w:val="2"/>
        <w:rPr>
          <w:rFonts w:ascii="Times New Roman" w:hAnsi="Times New Roman" w:cs="Times New Roman"/>
          <w:sz w:val="27"/>
          <w:szCs w:val="27"/>
        </w:rPr>
      </w:pPr>
      <w:r w:rsidRPr="00D71854">
        <w:rPr>
          <w:rFonts w:ascii="Times New Roman" w:hAnsi="Times New Roman" w:cs="Times New Roman"/>
          <w:sz w:val="27"/>
          <w:szCs w:val="27"/>
        </w:rPr>
        <w:t>4.1. Описание последовательности действий при осуществлении контроля за предоставлением государственной услуги.</w:t>
      </w:r>
    </w:p>
    <w:p w:rsidR="00866DBC" w:rsidRPr="00D71854" w:rsidRDefault="00866DBC" w:rsidP="00753C2C">
      <w:pPr>
        <w:jc w:val="both"/>
        <w:rPr>
          <w:sz w:val="27"/>
          <w:szCs w:val="27"/>
        </w:rPr>
      </w:pPr>
      <w:r w:rsidRPr="00D71854">
        <w:rPr>
          <w:sz w:val="27"/>
          <w:szCs w:val="27"/>
        </w:rPr>
        <w:t xml:space="preserve">        4.2. Текущий контроль осуществляется постоянно должностными лицами УСЗН,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УСЗН проверок исполнения должностными лицами положений регламента, иных нормативных правовых актов Российской Федерации.</w:t>
      </w:r>
    </w:p>
    <w:p w:rsidR="00866DBC" w:rsidRPr="00D71854" w:rsidRDefault="00866DBC" w:rsidP="00E05AF6">
      <w:pPr>
        <w:autoSpaceDE w:val="0"/>
        <w:autoSpaceDN w:val="0"/>
        <w:adjustRightInd w:val="0"/>
        <w:ind w:firstLine="540"/>
        <w:jc w:val="both"/>
        <w:outlineLvl w:val="1"/>
        <w:rPr>
          <w:sz w:val="27"/>
          <w:szCs w:val="27"/>
        </w:rPr>
      </w:pPr>
      <w:r w:rsidRPr="00D71854">
        <w:rPr>
          <w:sz w:val="27"/>
          <w:szCs w:val="27"/>
        </w:rPr>
        <w:t>Для текущего контроля используются устная и письменная информация должностных лиц, осуществляющих регламентируемые действия.</w:t>
      </w:r>
    </w:p>
    <w:p w:rsidR="00866DBC" w:rsidRPr="00D71854" w:rsidRDefault="00866DBC" w:rsidP="00753C2C">
      <w:pPr>
        <w:tabs>
          <w:tab w:val="left" w:pos="709"/>
        </w:tabs>
        <w:autoSpaceDE w:val="0"/>
        <w:autoSpaceDN w:val="0"/>
        <w:adjustRightInd w:val="0"/>
        <w:ind w:firstLine="540"/>
        <w:jc w:val="both"/>
        <w:outlineLvl w:val="1"/>
        <w:rPr>
          <w:sz w:val="27"/>
          <w:szCs w:val="27"/>
        </w:rPr>
      </w:pPr>
      <w:r w:rsidRPr="00D71854">
        <w:rPr>
          <w:sz w:val="27"/>
          <w:szCs w:val="27"/>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866DBC" w:rsidRPr="00D71854" w:rsidRDefault="00866DBC" w:rsidP="00753C2C">
      <w:pPr>
        <w:jc w:val="both"/>
        <w:rPr>
          <w:sz w:val="27"/>
          <w:szCs w:val="27"/>
        </w:rPr>
      </w:pPr>
      <w:r w:rsidRPr="00D71854">
        <w:rPr>
          <w:sz w:val="27"/>
          <w:szCs w:val="27"/>
        </w:rPr>
        <w:t xml:space="preserve">          4.3. Должностные лица УСЗН,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866DBC" w:rsidRPr="00D71854" w:rsidRDefault="00866DBC" w:rsidP="00753C2C">
      <w:pPr>
        <w:tabs>
          <w:tab w:val="left" w:pos="709"/>
        </w:tabs>
        <w:jc w:val="both"/>
        <w:rPr>
          <w:sz w:val="27"/>
          <w:szCs w:val="27"/>
        </w:rPr>
      </w:pPr>
      <w:r w:rsidRPr="00D71854">
        <w:rPr>
          <w:sz w:val="27"/>
          <w:szCs w:val="27"/>
        </w:rPr>
        <w:t xml:space="preserve">          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УСЗН.</w:t>
      </w:r>
    </w:p>
    <w:p w:rsidR="00866DBC" w:rsidRPr="00D71854" w:rsidRDefault="00866DBC" w:rsidP="00753C2C">
      <w:pPr>
        <w:jc w:val="both"/>
        <w:rPr>
          <w:sz w:val="27"/>
          <w:szCs w:val="27"/>
        </w:rPr>
      </w:pPr>
      <w:r w:rsidRPr="00D71854">
        <w:rPr>
          <w:sz w:val="27"/>
          <w:szCs w:val="27"/>
        </w:rPr>
        <w:t xml:space="preserve">         4.5. Проверки осуществляются планово - на основании полугодовых или годовых планов работы УСЗН, а также внепланово - по конкретному обращению заявителя.</w:t>
      </w:r>
    </w:p>
    <w:p w:rsidR="00866DBC" w:rsidRPr="00D71854" w:rsidRDefault="00866DBC" w:rsidP="00753C2C">
      <w:pPr>
        <w:jc w:val="both"/>
        <w:rPr>
          <w:sz w:val="27"/>
          <w:szCs w:val="27"/>
        </w:rPr>
      </w:pPr>
      <w:r w:rsidRPr="00D71854">
        <w:rPr>
          <w:sz w:val="27"/>
          <w:szCs w:val="27"/>
        </w:rPr>
        <w:t xml:space="preserve">        Периодичность проведения проверок устанавливается начальником УСЗН, его заместителем.</w:t>
      </w:r>
    </w:p>
    <w:p w:rsidR="00866DBC" w:rsidRPr="00D71854" w:rsidRDefault="00866DBC" w:rsidP="00E05AF6">
      <w:pPr>
        <w:autoSpaceDE w:val="0"/>
        <w:autoSpaceDN w:val="0"/>
        <w:adjustRightInd w:val="0"/>
        <w:ind w:firstLine="540"/>
        <w:jc w:val="both"/>
        <w:outlineLvl w:val="2"/>
        <w:rPr>
          <w:sz w:val="27"/>
          <w:szCs w:val="27"/>
        </w:rPr>
      </w:pPr>
      <w:r w:rsidRPr="00D71854">
        <w:rPr>
          <w:sz w:val="27"/>
          <w:szCs w:val="27"/>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866DBC" w:rsidRPr="00D71854" w:rsidRDefault="00866DBC" w:rsidP="00753C2C">
      <w:pPr>
        <w:jc w:val="both"/>
        <w:rPr>
          <w:sz w:val="27"/>
          <w:szCs w:val="27"/>
        </w:rPr>
      </w:pPr>
      <w:r w:rsidRPr="00D71854">
        <w:rPr>
          <w:sz w:val="27"/>
          <w:szCs w:val="27"/>
        </w:rPr>
        <w:t xml:space="preserve">        4.7. Для проведения проверки создается комиссия, в состав которой включаются должностные лица УСЗН.</w:t>
      </w:r>
    </w:p>
    <w:p w:rsidR="00866DBC" w:rsidRPr="00D71854" w:rsidRDefault="00866DBC" w:rsidP="00753C2C">
      <w:pPr>
        <w:autoSpaceDE w:val="0"/>
        <w:autoSpaceDN w:val="0"/>
        <w:adjustRightInd w:val="0"/>
        <w:ind w:firstLine="540"/>
        <w:jc w:val="both"/>
        <w:outlineLvl w:val="2"/>
        <w:rPr>
          <w:sz w:val="27"/>
          <w:szCs w:val="27"/>
        </w:rPr>
      </w:pPr>
      <w:r w:rsidRPr="00D71854">
        <w:rPr>
          <w:sz w:val="27"/>
          <w:szCs w:val="27"/>
        </w:rPr>
        <w:t>Проверка осуществляется на основании соответствующих распорядительных документов либо графика.</w:t>
      </w:r>
    </w:p>
    <w:p w:rsidR="00866DBC" w:rsidRPr="00D71854" w:rsidRDefault="00866DBC" w:rsidP="00E05AF6">
      <w:pPr>
        <w:autoSpaceDE w:val="0"/>
        <w:autoSpaceDN w:val="0"/>
        <w:adjustRightInd w:val="0"/>
        <w:ind w:firstLine="540"/>
        <w:jc w:val="both"/>
        <w:outlineLvl w:val="2"/>
        <w:rPr>
          <w:sz w:val="27"/>
          <w:szCs w:val="27"/>
        </w:rPr>
      </w:pPr>
      <w:r w:rsidRPr="00D71854">
        <w:rPr>
          <w:sz w:val="27"/>
          <w:szCs w:val="27"/>
        </w:rPr>
        <w:t>Результаты проверки оформляются в акте, в котором отмечаются выявленные недостатки и предложения по их устранению.</w:t>
      </w:r>
    </w:p>
    <w:p w:rsidR="00866DBC" w:rsidRPr="00D71854" w:rsidRDefault="00866DBC" w:rsidP="00753C2C">
      <w:pPr>
        <w:jc w:val="both"/>
        <w:rPr>
          <w:sz w:val="27"/>
          <w:szCs w:val="27"/>
        </w:rPr>
      </w:pPr>
      <w:r w:rsidRPr="00D71854">
        <w:rPr>
          <w:sz w:val="27"/>
          <w:szCs w:val="27"/>
        </w:rPr>
        <w:t xml:space="preserve">        Акт подписывают председатель и члены комиссии, начальник УСЗН.</w:t>
      </w:r>
    </w:p>
    <w:p w:rsidR="00866DBC" w:rsidRPr="00D71854" w:rsidRDefault="00866DBC" w:rsidP="00753C2C">
      <w:pPr>
        <w:jc w:val="both"/>
        <w:rPr>
          <w:sz w:val="27"/>
          <w:szCs w:val="27"/>
        </w:rPr>
      </w:pPr>
      <w:r w:rsidRPr="00D71854">
        <w:rPr>
          <w:sz w:val="27"/>
          <w:szCs w:val="27"/>
        </w:rPr>
        <w:t xml:space="preserve">        Проверяемые должностные лица УСЗН под роспись знакомятся с актом, после чего он помещается в соответствующее номенклатурное дело.</w:t>
      </w:r>
    </w:p>
    <w:p w:rsidR="00866DBC" w:rsidRPr="00D71854" w:rsidRDefault="00866DBC" w:rsidP="00701130">
      <w:pPr>
        <w:autoSpaceDE w:val="0"/>
        <w:autoSpaceDN w:val="0"/>
        <w:adjustRightInd w:val="0"/>
        <w:jc w:val="both"/>
        <w:rPr>
          <w:sz w:val="27"/>
          <w:szCs w:val="27"/>
        </w:rPr>
      </w:pPr>
    </w:p>
    <w:p w:rsidR="00866DBC" w:rsidRPr="00A528B3" w:rsidRDefault="00866DBC" w:rsidP="00A528B3">
      <w:pPr>
        <w:ind w:firstLine="709"/>
        <w:jc w:val="center"/>
        <w:rPr>
          <w:b/>
          <w:bCs/>
          <w:color w:val="000000"/>
          <w:sz w:val="27"/>
          <w:szCs w:val="27"/>
        </w:rPr>
      </w:pPr>
      <w:r w:rsidRPr="00A528B3">
        <w:rPr>
          <w:b/>
          <w:bCs/>
          <w:color w:val="000000"/>
          <w:sz w:val="27"/>
          <w:szCs w:val="27"/>
        </w:rPr>
        <w:t>5. Досудебный (внесудебный) порядок обжалования решений</w:t>
      </w:r>
    </w:p>
    <w:p w:rsidR="00866DBC" w:rsidRPr="00A528B3" w:rsidRDefault="00866DBC" w:rsidP="00A528B3">
      <w:pPr>
        <w:ind w:firstLine="709"/>
        <w:jc w:val="center"/>
        <w:rPr>
          <w:b/>
          <w:bCs/>
          <w:color w:val="000000"/>
          <w:sz w:val="27"/>
          <w:szCs w:val="27"/>
        </w:rPr>
      </w:pPr>
      <w:r w:rsidRPr="00A528B3">
        <w:rPr>
          <w:b/>
          <w:bCs/>
          <w:color w:val="000000"/>
          <w:sz w:val="27"/>
          <w:szCs w:val="27"/>
        </w:rPr>
        <w:t>и действий (бездействия) органа, предоставляющего государственную услугу, а также  его должностных лиц</w:t>
      </w:r>
    </w:p>
    <w:p w:rsidR="00866DBC" w:rsidRPr="00A528B3" w:rsidRDefault="00866DBC" w:rsidP="00A528B3">
      <w:pPr>
        <w:ind w:firstLine="709"/>
        <w:jc w:val="center"/>
        <w:rPr>
          <w:b/>
          <w:bCs/>
          <w:color w:val="000000"/>
          <w:sz w:val="27"/>
          <w:szCs w:val="27"/>
        </w:rPr>
      </w:pPr>
    </w:p>
    <w:p w:rsidR="00866DBC" w:rsidRPr="00A528B3" w:rsidRDefault="00866DBC" w:rsidP="00A528B3">
      <w:pPr>
        <w:ind w:firstLine="709"/>
        <w:jc w:val="center"/>
        <w:rPr>
          <w:b/>
          <w:bCs/>
          <w:color w:val="000000"/>
          <w:sz w:val="27"/>
          <w:szCs w:val="27"/>
        </w:rPr>
      </w:pPr>
      <w:r>
        <w:rPr>
          <w:b/>
          <w:bCs/>
          <w:color w:val="000000"/>
          <w:sz w:val="27"/>
          <w:szCs w:val="27"/>
        </w:rPr>
        <w:t xml:space="preserve">5.1. </w:t>
      </w:r>
      <w:r w:rsidRPr="00A528B3">
        <w:rPr>
          <w:b/>
          <w:bCs/>
          <w:color w:val="000000"/>
          <w:sz w:val="27"/>
          <w:szCs w:val="27"/>
        </w:rPr>
        <w:t>Информация для заявителя о его праве подать жалобу</w:t>
      </w:r>
    </w:p>
    <w:p w:rsidR="00866DBC" w:rsidRPr="00A528B3" w:rsidRDefault="00866DBC" w:rsidP="00A528B3">
      <w:pPr>
        <w:ind w:firstLine="709"/>
        <w:jc w:val="center"/>
        <w:rPr>
          <w:b/>
          <w:bCs/>
          <w:color w:val="000000"/>
          <w:sz w:val="27"/>
          <w:szCs w:val="27"/>
        </w:rPr>
      </w:pPr>
      <w:r w:rsidRPr="00A528B3">
        <w:rPr>
          <w:b/>
          <w:bCs/>
          <w:color w:val="000000"/>
          <w:sz w:val="27"/>
          <w:szCs w:val="27"/>
        </w:rPr>
        <w:t>на решения и (или) действия (бездействие) уполномоченного</w:t>
      </w:r>
    </w:p>
    <w:p w:rsidR="00866DBC" w:rsidRPr="00A528B3" w:rsidRDefault="00866DBC" w:rsidP="00A528B3">
      <w:pPr>
        <w:ind w:firstLine="709"/>
        <w:jc w:val="center"/>
        <w:rPr>
          <w:b/>
          <w:bCs/>
          <w:color w:val="000000"/>
          <w:sz w:val="27"/>
          <w:szCs w:val="27"/>
        </w:rPr>
      </w:pPr>
      <w:r w:rsidRPr="00A528B3">
        <w:rPr>
          <w:b/>
          <w:bCs/>
          <w:color w:val="000000"/>
          <w:sz w:val="27"/>
          <w:szCs w:val="27"/>
        </w:rPr>
        <w:t>органа, его должностных лиц, многофункционального центра,</w:t>
      </w:r>
    </w:p>
    <w:p w:rsidR="00866DBC" w:rsidRPr="00A528B3" w:rsidRDefault="00866DBC" w:rsidP="00A528B3">
      <w:pPr>
        <w:ind w:firstLine="709"/>
        <w:jc w:val="center"/>
        <w:rPr>
          <w:b/>
          <w:bCs/>
          <w:color w:val="000000"/>
          <w:sz w:val="27"/>
          <w:szCs w:val="27"/>
        </w:rPr>
      </w:pPr>
      <w:r w:rsidRPr="00A528B3">
        <w:rPr>
          <w:b/>
          <w:bCs/>
          <w:color w:val="000000"/>
          <w:sz w:val="27"/>
          <w:szCs w:val="27"/>
        </w:rPr>
        <w:t>работника многофункционального центра, а также организаций,</w:t>
      </w:r>
    </w:p>
    <w:p w:rsidR="00866DBC" w:rsidRPr="00A528B3" w:rsidRDefault="00866DBC" w:rsidP="00A528B3">
      <w:pPr>
        <w:ind w:firstLine="709"/>
        <w:jc w:val="center"/>
        <w:rPr>
          <w:b/>
          <w:bCs/>
          <w:color w:val="000000"/>
          <w:sz w:val="27"/>
          <w:szCs w:val="27"/>
        </w:rPr>
      </w:pPr>
      <w:r w:rsidRPr="00A528B3">
        <w:rPr>
          <w:b/>
          <w:bCs/>
          <w:color w:val="000000"/>
          <w:sz w:val="27"/>
          <w:szCs w:val="27"/>
        </w:rPr>
        <w:t>осуществляющих функции по предоставлению государственных</w:t>
      </w:r>
    </w:p>
    <w:p w:rsidR="00866DBC" w:rsidRPr="00A528B3" w:rsidRDefault="00866DBC" w:rsidP="00A528B3">
      <w:pPr>
        <w:ind w:firstLine="709"/>
        <w:jc w:val="center"/>
        <w:rPr>
          <w:b/>
          <w:bCs/>
          <w:color w:val="000000"/>
          <w:sz w:val="27"/>
          <w:szCs w:val="27"/>
        </w:rPr>
      </w:pPr>
      <w:r w:rsidRPr="00A528B3">
        <w:rPr>
          <w:b/>
          <w:bCs/>
          <w:color w:val="000000"/>
          <w:sz w:val="27"/>
          <w:szCs w:val="27"/>
        </w:rPr>
        <w:t>услуг, их работников при предоставлении</w:t>
      </w:r>
    </w:p>
    <w:p w:rsidR="00866DBC" w:rsidRPr="00A528B3" w:rsidRDefault="00866DBC" w:rsidP="00A528B3">
      <w:pPr>
        <w:ind w:firstLine="709"/>
        <w:jc w:val="center"/>
        <w:rPr>
          <w:b/>
          <w:bCs/>
          <w:color w:val="000000"/>
          <w:sz w:val="27"/>
          <w:szCs w:val="27"/>
        </w:rPr>
      </w:pPr>
      <w:r w:rsidRPr="00A528B3">
        <w:rPr>
          <w:b/>
          <w:bCs/>
          <w:color w:val="000000"/>
          <w:sz w:val="27"/>
          <w:szCs w:val="27"/>
        </w:rPr>
        <w:t>государственной услуги</w:t>
      </w:r>
    </w:p>
    <w:p w:rsidR="00866DBC" w:rsidRPr="00A528B3" w:rsidRDefault="00866DBC" w:rsidP="00A528B3">
      <w:pPr>
        <w:ind w:firstLine="709"/>
        <w:rPr>
          <w:b/>
          <w:bCs/>
          <w:color w:val="000000"/>
          <w:sz w:val="27"/>
          <w:szCs w:val="27"/>
        </w:rPr>
      </w:pPr>
    </w:p>
    <w:p w:rsidR="00866DBC" w:rsidRPr="00A528B3" w:rsidRDefault="00866DBC" w:rsidP="00A528B3">
      <w:pPr>
        <w:ind w:firstLine="709"/>
        <w:jc w:val="both"/>
        <w:rPr>
          <w:color w:val="000000"/>
          <w:sz w:val="27"/>
          <w:szCs w:val="27"/>
        </w:rPr>
      </w:pPr>
      <w:r w:rsidRPr="00A528B3">
        <w:rPr>
          <w:color w:val="000000"/>
          <w:sz w:val="27"/>
          <w:szCs w:val="27"/>
        </w:rPr>
        <w:t>Заявитель имеет право подать жалобу на решения и действия (бездействия) уполномоченного органа, их должностных лиц при предоставлении государственной услуги (далее - жалоба) в следующих случаях:</w:t>
      </w:r>
    </w:p>
    <w:p w:rsidR="00866DBC" w:rsidRPr="00A528B3" w:rsidRDefault="00866DBC" w:rsidP="00A528B3">
      <w:pPr>
        <w:ind w:firstLine="709"/>
        <w:jc w:val="both"/>
        <w:rPr>
          <w:color w:val="000000"/>
          <w:sz w:val="27"/>
          <w:szCs w:val="27"/>
        </w:rPr>
      </w:pPr>
      <w:r w:rsidRPr="00A528B3">
        <w:rPr>
          <w:color w:val="000000"/>
          <w:sz w:val="27"/>
          <w:szCs w:val="27"/>
        </w:rPr>
        <w:t>- нарушение срока регистрации заявления;</w:t>
      </w:r>
    </w:p>
    <w:p w:rsidR="00866DBC" w:rsidRPr="00A528B3" w:rsidRDefault="00866DBC" w:rsidP="00A528B3">
      <w:pPr>
        <w:ind w:firstLine="709"/>
        <w:jc w:val="both"/>
        <w:rPr>
          <w:color w:val="000000"/>
          <w:sz w:val="27"/>
          <w:szCs w:val="27"/>
        </w:rPr>
      </w:pPr>
      <w:r w:rsidRPr="00A528B3">
        <w:rPr>
          <w:color w:val="000000"/>
          <w:sz w:val="27"/>
          <w:szCs w:val="27"/>
        </w:rPr>
        <w:t>- нарушение срока предоставления государственной услуги;</w:t>
      </w:r>
    </w:p>
    <w:p w:rsidR="00866DBC" w:rsidRPr="00A528B3" w:rsidRDefault="00866DBC" w:rsidP="00A528B3">
      <w:pPr>
        <w:ind w:firstLine="709"/>
        <w:jc w:val="both"/>
        <w:rPr>
          <w:color w:val="000000"/>
          <w:sz w:val="27"/>
          <w:szCs w:val="27"/>
        </w:rPr>
      </w:pPr>
      <w:r w:rsidRPr="00A528B3">
        <w:rPr>
          <w:color w:val="000000"/>
          <w:sz w:val="27"/>
          <w:szCs w:val="27"/>
        </w:rPr>
        <w:t>- требование представления заявителем документов, не предусмотренных нормативными правовыми актами Российской Федерации и Белгородской области для предоставления государственной услуги;</w:t>
      </w:r>
    </w:p>
    <w:p w:rsidR="00866DBC" w:rsidRPr="00A528B3" w:rsidRDefault="00866DBC" w:rsidP="00A528B3">
      <w:pPr>
        <w:ind w:firstLine="709"/>
        <w:jc w:val="both"/>
        <w:rPr>
          <w:color w:val="000000"/>
          <w:sz w:val="27"/>
          <w:szCs w:val="27"/>
        </w:rPr>
      </w:pPr>
      <w:r w:rsidRPr="00A528B3">
        <w:rPr>
          <w:color w:val="000000"/>
          <w:sz w:val="27"/>
          <w:szCs w:val="27"/>
        </w:rPr>
        <w:t>-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актами Российской Федерации и Белгородской области;</w:t>
      </w:r>
    </w:p>
    <w:p w:rsidR="00866DBC" w:rsidRPr="00A528B3" w:rsidRDefault="00866DBC" w:rsidP="00A528B3">
      <w:pPr>
        <w:ind w:firstLine="709"/>
        <w:jc w:val="both"/>
        <w:rPr>
          <w:color w:val="000000"/>
          <w:sz w:val="27"/>
          <w:szCs w:val="27"/>
        </w:rPr>
      </w:pPr>
      <w:r w:rsidRPr="00A528B3">
        <w:rPr>
          <w:color w:val="000000"/>
          <w:sz w:val="27"/>
          <w:szCs w:val="27"/>
        </w:rPr>
        <w:t>- отказ в приеме документов, представление которых предусмотрено нормативными правовыми актами Российской Федерации и Белгородской области для предоставления государственной услуги;</w:t>
      </w:r>
    </w:p>
    <w:p w:rsidR="00866DBC" w:rsidRPr="00A528B3" w:rsidRDefault="00866DBC" w:rsidP="00A528B3">
      <w:pPr>
        <w:ind w:firstLine="709"/>
        <w:jc w:val="both"/>
        <w:rPr>
          <w:color w:val="000000"/>
          <w:sz w:val="27"/>
          <w:szCs w:val="27"/>
        </w:rPr>
      </w:pPr>
      <w:r w:rsidRPr="00A528B3">
        <w:rPr>
          <w:color w:val="000000"/>
          <w:sz w:val="27"/>
          <w:szCs w:val="27"/>
        </w:rPr>
        <w:t>- требование внесения заявителем платы, не предусмотренной нормативными правовыми актами Российской Федерации и Белгородской области для предоставления государственной услуги;</w:t>
      </w:r>
    </w:p>
    <w:p w:rsidR="00866DBC" w:rsidRPr="00A528B3" w:rsidRDefault="00866DBC" w:rsidP="00A528B3">
      <w:pPr>
        <w:ind w:firstLine="709"/>
        <w:jc w:val="both"/>
        <w:rPr>
          <w:color w:val="000000"/>
          <w:sz w:val="27"/>
          <w:szCs w:val="27"/>
        </w:rPr>
      </w:pPr>
      <w:r w:rsidRPr="00A528B3">
        <w:rPr>
          <w:color w:val="000000"/>
          <w:sz w:val="27"/>
          <w:szCs w:val="27"/>
        </w:rPr>
        <w:t>- отказ уполномоченного органа, предоставляющего государственную услугу, должностного лица уполномоченного органа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
    <w:p w:rsidR="00866DBC" w:rsidRPr="00A528B3" w:rsidRDefault="00866DBC" w:rsidP="00A528B3">
      <w:pPr>
        <w:ind w:firstLine="709"/>
        <w:jc w:val="both"/>
        <w:rPr>
          <w:color w:val="000000"/>
          <w:sz w:val="27"/>
          <w:szCs w:val="27"/>
        </w:rPr>
      </w:pPr>
      <w:r w:rsidRPr="00A528B3">
        <w:rPr>
          <w:color w:val="000000"/>
          <w:sz w:val="27"/>
          <w:szCs w:val="27"/>
        </w:rPr>
        <w:t>- нарушение срока или порядка выдачи документов по результатам предоставления государственной услуги;</w:t>
      </w:r>
    </w:p>
    <w:p w:rsidR="00866DBC" w:rsidRPr="00A528B3" w:rsidRDefault="00866DBC" w:rsidP="00A528B3">
      <w:pPr>
        <w:ind w:firstLine="709"/>
        <w:jc w:val="both"/>
        <w:rPr>
          <w:color w:val="000000"/>
          <w:sz w:val="27"/>
          <w:szCs w:val="27"/>
        </w:rPr>
      </w:pPr>
      <w:r w:rsidRPr="00A528B3">
        <w:rPr>
          <w:color w:val="000000"/>
          <w:sz w:val="27"/>
          <w:szCs w:val="27"/>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66DBC" w:rsidRPr="00A528B3" w:rsidRDefault="00866DBC" w:rsidP="00A528B3">
      <w:pPr>
        <w:autoSpaceDE w:val="0"/>
        <w:autoSpaceDN w:val="0"/>
        <w:adjustRightInd w:val="0"/>
        <w:ind w:firstLine="709"/>
        <w:jc w:val="both"/>
        <w:rPr>
          <w:sz w:val="27"/>
          <w:szCs w:val="27"/>
        </w:rPr>
      </w:pPr>
      <w:r w:rsidRPr="00A528B3">
        <w:rPr>
          <w:color w:val="000000"/>
          <w:sz w:val="27"/>
          <w:szCs w:val="27"/>
        </w:rPr>
        <w:t>-</w:t>
      </w:r>
      <w:r w:rsidRPr="00A528B3">
        <w:rPr>
          <w:sz w:val="27"/>
          <w:szCs w:val="27"/>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настоящего Федерального закона.</w:t>
      </w:r>
    </w:p>
    <w:p w:rsidR="00866DBC" w:rsidRPr="00A528B3" w:rsidRDefault="00866DBC" w:rsidP="00A528B3">
      <w:pPr>
        <w:ind w:firstLine="709"/>
        <w:jc w:val="both"/>
        <w:rPr>
          <w:color w:val="000000"/>
          <w:sz w:val="27"/>
          <w:szCs w:val="27"/>
        </w:rPr>
      </w:pPr>
    </w:p>
    <w:p w:rsidR="00866DBC" w:rsidRPr="00A528B3" w:rsidRDefault="00866DBC" w:rsidP="00A528B3">
      <w:pPr>
        <w:ind w:firstLine="709"/>
        <w:jc w:val="center"/>
        <w:rPr>
          <w:b/>
          <w:bCs/>
          <w:color w:val="000000"/>
          <w:sz w:val="27"/>
          <w:szCs w:val="27"/>
        </w:rPr>
      </w:pPr>
      <w:r>
        <w:rPr>
          <w:b/>
          <w:bCs/>
          <w:color w:val="000000"/>
          <w:sz w:val="27"/>
          <w:szCs w:val="27"/>
        </w:rPr>
        <w:t xml:space="preserve">5.2. </w:t>
      </w:r>
      <w:r w:rsidRPr="00A528B3">
        <w:rPr>
          <w:b/>
          <w:bCs/>
          <w:color w:val="000000"/>
          <w:sz w:val="27"/>
          <w:szCs w:val="27"/>
        </w:rPr>
        <w:t>Предмет жалобы</w:t>
      </w:r>
    </w:p>
    <w:p w:rsidR="00866DBC" w:rsidRPr="00A528B3" w:rsidRDefault="00866DBC" w:rsidP="00A528B3">
      <w:pPr>
        <w:ind w:firstLine="709"/>
        <w:rPr>
          <w:b/>
          <w:bCs/>
          <w:color w:val="000000"/>
          <w:sz w:val="27"/>
          <w:szCs w:val="27"/>
        </w:rPr>
      </w:pPr>
    </w:p>
    <w:p w:rsidR="00866DBC" w:rsidRPr="00A528B3" w:rsidRDefault="00866DBC" w:rsidP="00A528B3">
      <w:pPr>
        <w:ind w:firstLine="709"/>
        <w:jc w:val="both"/>
        <w:rPr>
          <w:color w:val="000000"/>
          <w:sz w:val="27"/>
          <w:szCs w:val="27"/>
        </w:rPr>
      </w:pPr>
      <w:r w:rsidRPr="00A528B3">
        <w:rPr>
          <w:color w:val="000000"/>
          <w:sz w:val="27"/>
          <w:szCs w:val="27"/>
        </w:rPr>
        <w:t>Предметом жалобы является нарушение прав и законных интересов заявителя, противоправные решения и (или) действия (бездействие) уполномоченного органа, их должностных лиц при предоставлении государственной услуги, нарушение положений настоящего регламента и иных нормативных правовых актов, устанавливающих требования к предоставлению услуги.</w:t>
      </w:r>
    </w:p>
    <w:p w:rsidR="00866DBC" w:rsidRPr="00A528B3" w:rsidRDefault="00866DBC" w:rsidP="00A528B3">
      <w:pPr>
        <w:ind w:firstLine="709"/>
        <w:rPr>
          <w:b/>
          <w:bCs/>
          <w:color w:val="000000"/>
          <w:sz w:val="27"/>
          <w:szCs w:val="27"/>
        </w:rPr>
      </w:pPr>
    </w:p>
    <w:p w:rsidR="00866DBC" w:rsidRPr="00A528B3" w:rsidRDefault="00866DBC" w:rsidP="00A528B3">
      <w:pPr>
        <w:ind w:firstLine="709"/>
        <w:jc w:val="center"/>
        <w:rPr>
          <w:b/>
          <w:bCs/>
          <w:color w:val="000000"/>
          <w:sz w:val="27"/>
          <w:szCs w:val="27"/>
        </w:rPr>
      </w:pPr>
      <w:r>
        <w:rPr>
          <w:b/>
          <w:bCs/>
          <w:color w:val="000000"/>
          <w:sz w:val="27"/>
          <w:szCs w:val="27"/>
        </w:rPr>
        <w:t xml:space="preserve">5.3. </w:t>
      </w:r>
      <w:r w:rsidRPr="00A528B3">
        <w:rPr>
          <w:b/>
          <w:bCs/>
          <w:color w:val="000000"/>
          <w:sz w:val="27"/>
          <w:szCs w:val="27"/>
        </w:rPr>
        <w:t>Уполномоченный орган и уполномоченные на рассмотрение жалобы должностные лица, которым может</w:t>
      </w:r>
    </w:p>
    <w:p w:rsidR="00866DBC" w:rsidRPr="00A528B3" w:rsidRDefault="00866DBC" w:rsidP="00A528B3">
      <w:pPr>
        <w:ind w:firstLine="709"/>
        <w:jc w:val="center"/>
        <w:rPr>
          <w:b/>
          <w:bCs/>
          <w:color w:val="000000"/>
          <w:sz w:val="27"/>
          <w:szCs w:val="27"/>
        </w:rPr>
      </w:pPr>
      <w:r w:rsidRPr="00A528B3">
        <w:rPr>
          <w:b/>
          <w:bCs/>
          <w:color w:val="000000"/>
          <w:sz w:val="27"/>
          <w:szCs w:val="27"/>
        </w:rPr>
        <w:t>быть направлена жалоба</w:t>
      </w:r>
    </w:p>
    <w:p w:rsidR="00866DBC" w:rsidRPr="00A528B3" w:rsidRDefault="00866DBC" w:rsidP="00A528B3">
      <w:pPr>
        <w:ind w:firstLine="709"/>
        <w:jc w:val="center"/>
        <w:rPr>
          <w:b/>
          <w:bCs/>
          <w:color w:val="000000"/>
          <w:sz w:val="27"/>
          <w:szCs w:val="27"/>
        </w:rPr>
      </w:pPr>
    </w:p>
    <w:p w:rsidR="00866DBC" w:rsidRPr="00A528B3" w:rsidRDefault="00866DBC" w:rsidP="00A528B3">
      <w:pPr>
        <w:tabs>
          <w:tab w:val="left" w:pos="2142"/>
        </w:tabs>
        <w:ind w:firstLine="709"/>
        <w:jc w:val="both"/>
        <w:rPr>
          <w:color w:val="000000"/>
          <w:sz w:val="27"/>
          <w:szCs w:val="27"/>
        </w:rPr>
      </w:pPr>
      <w:r>
        <w:rPr>
          <w:color w:val="000000"/>
          <w:sz w:val="27"/>
          <w:szCs w:val="27"/>
        </w:rPr>
        <w:t>5.3.1</w:t>
      </w:r>
      <w:r w:rsidRPr="00A528B3">
        <w:rPr>
          <w:color w:val="000000"/>
          <w:sz w:val="27"/>
          <w:szCs w:val="27"/>
        </w:rPr>
        <w:t>. Жалоба на нарушение порядка предоставления государственной услуги, выразивш</w:t>
      </w:r>
      <w:r>
        <w:rPr>
          <w:color w:val="000000"/>
          <w:sz w:val="27"/>
          <w:szCs w:val="27"/>
        </w:rPr>
        <w:t>ая</w:t>
      </w:r>
      <w:r w:rsidRPr="00A528B3">
        <w:rPr>
          <w:color w:val="000000"/>
          <w:sz w:val="27"/>
          <w:szCs w:val="27"/>
        </w:rPr>
        <w:t xml:space="preserve">ся в неправомерных решениях и действиях (бездействии) должностного лица </w:t>
      </w:r>
      <w:r w:rsidRPr="00A528B3">
        <w:rPr>
          <w:sz w:val="27"/>
          <w:szCs w:val="27"/>
        </w:rPr>
        <w:t>УСЗН</w:t>
      </w:r>
      <w:r w:rsidRPr="00A528B3">
        <w:rPr>
          <w:color w:val="000000"/>
          <w:sz w:val="27"/>
          <w:szCs w:val="27"/>
        </w:rPr>
        <w:t xml:space="preserve">, подается непосредственно руководителю </w:t>
      </w:r>
      <w:r w:rsidRPr="00A528B3">
        <w:rPr>
          <w:sz w:val="27"/>
          <w:szCs w:val="27"/>
        </w:rPr>
        <w:t>УСЗН</w:t>
      </w:r>
      <w:r w:rsidRPr="00A528B3">
        <w:rPr>
          <w:color w:val="000000"/>
          <w:sz w:val="27"/>
          <w:szCs w:val="27"/>
        </w:rPr>
        <w:t>.</w:t>
      </w:r>
    </w:p>
    <w:p w:rsidR="00866DBC" w:rsidRPr="00A528B3" w:rsidRDefault="00866DBC" w:rsidP="00A528B3">
      <w:pPr>
        <w:tabs>
          <w:tab w:val="left" w:pos="2142"/>
        </w:tabs>
        <w:ind w:firstLine="709"/>
        <w:jc w:val="both"/>
        <w:rPr>
          <w:color w:val="000000"/>
          <w:sz w:val="27"/>
          <w:szCs w:val="27"/>
        </w:rPr>
      </w:pPr>
      <w:r>
        <w:rPr>
          <w:color w:val="000000"/>
          <w:sz w:val="27"/>
          <w:szCs w:val="27"/>
        </w:rPr>
        <w:t>5.3.2</w:t>
      </w:r>
      <w:r w:rsidRPr="00A528B3">
        <w:rPr>
          <w:color w:val="000000"/>
          <w:sz w:val="27"/>
          <w:szCs w:val="27"/>
        </w:rPr>
        <w:t>. Жалоба на нарушение порядка предоставления государственной услуги, выразивш</w:t>
      </w:r>
      <w:r>
        <w:rPr>
          <w:color w:val="000000"/>
          <w:sz w:val="27"/>
          <w:szCs w:val="27"/>
        </w:rPr>
        <w:t>ая</w:t>
      </w:r>
      <w:r w:rsidRPr="00A528B3">
        <w:rPr>
          <w:color w:val="000000"/>
          <w:sz w:val="27"/>
          <w:szCs w:val="27"/>
        </w:rPr>
        <w:t xml:space="preserve">ся в неправомерных решениях и действиях (бездействии) руководителя </w:t>
      </w:r>
      <w:r w:rsidRPr="00A528B3">
        <w:rPr>
          <w:sz w:val="27"/>
          <w:szCs w:val="27"/>
        </w:rPr>
        <w:t>УСЗН</w:t>
      </w:r>
      <w:r w:rsidRPr="00A528B3">
        <w:rPr>
          <w:color w:val="000000"/>
          <w:sz w:val="27"/>
          <w:szCs w:val="27"/>
        </w:rPr>
        <w:t>, подается непосредственно в Управление.</w:t>
      </w:r>
    </w:p>
    <w:p w:rsidR="00866DBC" w:rsidRPr="00A528B3" w:rsidRDefault="00866DBC" w:rsidP="00A528B3">
      <w:pPr>
        <w:ind w:firstLine="709"/>
        <w:jc w:val="both"/>
        <w:rPr>
          <w:color w:val="000000"/>
          <w:sz w:val="27"/>
          <w:szCs w:val="27"/>
        </w:rPr>
      </w:pPr>
      <w:r>
        <w:rPr>
          <w:color w:val="000000"/>
          <w:sz w:val="27"/>
          <w:szCs w:val="27"/>
        </w:rPr>
        <w:t>5.3.3</w:t>
      </w:r>
      <w:r w:rsidRPr="00A528B3">
        <w:rPr>
          <w:color w:val="000000"/>
          <w:sz w:val="27"/>
          <w:szCs w:val="27"/>
        </w:rPr>
        <w:t>. Жалоба на нарушение порядка предоставления государственной услуги, выразивш</w:t>
      </w:r>
      <w:r>
        <w:rPr>
          <w:color w:val="000000"/>
          <w:sz w:val="27"/>
          <w:szCs w:val="27"/>
        </w:rPr>
        <w:t>ая</w:t>
      </w:r>
      <w:r w:rsidRPr="00A528B3">
        <w:rPr>
          <w:color w:val="000000"/>
          <w:sz w:val="27"/>
          <w:szCs w:val="27"/>
        </w:rPr>
        <w:t>ся в неправомерных решениях и действиях (бездействии) начальника Управления подается в Правительство Белгородской области.</w:t>
      </w:r>
    </w:p>
    <w:p w:rsidR="00866DBC" w:rsidRPr="00A528B3" w:rsidRDefault="00866DBC" w:rsidP="00A528B3">
      <w:pPr>
        <w:ind w:firstLine="709"/>
        <w:jc w:val="both"/>
        <w:rPr>
          <w:color w:val="000000"/>
          <w:sz w:val="27"/>
          <w:szCs w:val="27"/>
        </w:rPr>
      </w:pPr>
      <w:r>
        <w:rPr>
          <w:color w:val="000000"/>
          <w:sz w:val="27"/>
          <w:szCs w:val="27"/>
        </w:rPr>
        <w:t>5.3.4</w:t>
      </w:r>
      <w:r w:rsidRPr="00A528B3">
        <w:rPr>
          <w:color w:val="000000"/>
          <w:sz w:val="27"/>
          <w:szCs w:val="27"/>
        </w:rPr>
        <w:t>. Жалоба на нарушение порядка предоставления государственной услуги, выразивш</w:t>
      </w:r>
      <w:r>
        <w:rPr>
          <w:color w:val="000000"/>
          <w:sz w:val="27"/>
          <w:szCs w:val="27"/>
        </w:rPr>
        <w:t>ая</w:t>
      </w:r>
      <w:r w:rsidRPr="00A528B3">
        <w:rPr>
          <w:color w:val="000000"/>
          <w:sz w:val="27"/>
          <w:szCs w:val="27"/>
        </w:rPr>
        <w:t>ся в неправомерных решениях и действиях (бездействии) сотрудников МФЦ, рассматривается директором МФЦ.</w:t>
      </w:r>
    </w:p>
    <w:p w:rsidR="00866DBC" w:rsidRPr="00A528B3" w:rsidRDefault="00866DBC" w:rsidP="00A528B3">
      <w:pPr>
        <w:ind w:firstLine="709"/>
        <w:jc w:val="center"/>
        <w:rPr>
          <w:b/>
          <w:bCs/>
          <w:color w:val="000000"/>
          <w:sz w:val="27"/>
          <w:szCs w:val="27"/>
        </w:rPr>
      </w:pPr>
    </w:p>
    <w:p w:rsidR="00866DBC" w:rsidRPr="00A528B3" w:rsidRDefault="00866DBC" w:rsidP="00A528B3">
      <w:pPr>
        <w:ind w:firstLine="709"/>
        <w:jc w:val="center"/>
        <w:rPr>
          <w:b/>
          <w:bCs/>
          <w:color w:val="000000"/>
          <w:sz w:val="27"/>
          <w:szCs w:val="27"/>
        </w:rPr>
      </w:pPr>
      <w:r>
        <w:rPr>
          <w:b/>
          <w:bCs/>
          <w:color w:val="000000"/>
          <w:sz w:val="27"/>
          <w:szCs w:val="27"/>
        </w:rPr>
        <w:t xml:space="preserve">5.4. </w:t>
      </w:r>
      <w:r w:rsidRPr="00A528B3">
        <w:rPr>
          <w:b/>
          <w:bCs/>
          <w:color w:val="000000"/>
          <w:sz w:val="27"/>
          <w:szCs w:val="27"/>
        </w:rPr>
        <w:t>Порядок подачи и рассмотрения жалобы</w:t>
      </w:r>
    </w:p>
    <w:p w:rsidR="00866DBC" w:rsidRPr="00A528B3" w:rsidRDefault="00866DBC" w:rsidP="00A528B3">
      <w:pPr>
        <w:ind w:firstLine="709"/>
        <w:rPr>
          <w:b/>
          <w:bCs/>
          <w:color w:val="000000"/>
          <w:sz w:val="27"/>
          <w:szCs w:val="27"/>
        </w:rPr>
      </w:pPr>
    </w:p>
    <w:p w:rsidR="00866DBC" w:rsidRPr="00A528B3" w:rsidRDefault="00866DBC" w:rsidP="00A528B3">
      <w:pPr>
        <w:ind w:firstLine="709"/>
        <w:jc w:val="both"/>
        <w:rPr>
          <w:color w:val="000000"/>
          <w:sz w:val="27"/>
          <w:szCs w:val="27"/>
        </w:rPr>
      </w:pPr>
      <w:r>
        <w:rPr>
          <w:color w:val="000000"/>
          <w:sz w:val="27"/>
          <w:szCs w:val="27"/>
        </w:rPr>
        <w:t>5.4.1</w:t>
      </w:r>
      <w:r w:rsidRPr="00A528B3">
        <w:rPr>
          <w:color w:val="000000"/>
          <w:sz w:val="27"/>
          <w:szCs w:val="27"/>
        </w:rPr>
        <w:t>. Жалоба подается в письменной форме на бумажном носителе или в электронной форме:</w:t>
      </w:r>
    </w:p>
    <w:p w:rsidR="00866DBC" w:rsidRPr="00A528B3" w:rsidRDefault="00866DBC" w:rsidP="00A528B3">
      <w:pPr>
        <w:ind w:firstLine="709"/>
        <w:jc w:val="both"/>
        <w:rPr>
          <w:color w:val="000000"/>
          <w:sz w:val="27"/>
          <w:szCs w:val="27"/>
        </w:rPr>
      </w:pPr>
      <w:r w:rsidRPr="00A528B3">
        <w:rPr>
          <w:color w:val="000000"/>
          <w:sz w:val="27"/>
          <w:szCs w:val="27"/>
        </w:rPr>
        <w:t xml:space="preserve">- непосредственно в </w:t>
      </w:r>
      <w:r w:rsidRPr="00A528B3">
        <w:rPr>
          <w:sz w:val="27"/>
          <w:szCs w:val="27"/>
        </w:rPr>
        <w:t>УСЗН</w:t>
      </w:r>
      <w:r w:rsidRPr="00A528B3">
        <w:rPr>
          <w:color w:val="000000"/>
          <w:sz w:val="27"/>
          <w:szCs w:val="27"/>
        </w:rPr>
        <w:t>, в МФЦ, в Управление, либо в отдел по работе с обращениями граждан Правительства Белгородской области;</w:t>
      </w:r>
    </w:p>
    <w:p w:rsidR="00866DBC" w:rsidRPr="00A528B3" w:rsidRDefault="00866DBC" w:rsidP="00A528B3">
      <w:pPr>
        <w:ind w:firstLine="709"/>
        <w:jc w:val="both"/>
        <w:rPr>
          <w:color w:val="000000"/>
          <w:sz w:val="27"/>
          <w:szCs w:val="27"/>
        </w:rPr>
      </w:pPr>
      <w:r w:rsidRPr="00A528B3">
        <w:rPr>
          <w:color w:val="000000"/>
          <w:sz w:val="27"/>
          <w:szCs w:val="27"/>
        </w:rPr>
        <w:t xml:space="preserve">- почтовым отправлением по адресу (месту нахождения) </w:t>
      </w:r>
      <w:r w:rsidRPr="00A528B3">
        <w:rPr>
          <w:sz w:val="27"/>
          <w:szCs w:val="27"/>
        </w:rPr>
        <w:t>УСЗН</w:t>
      </w:r>
      <w:r w:rsidRPr="00A528B3">
        <w:rPr>
          <w:color w:val="000000"/>
          <w:sz w:val="27"/>
          <w:szCs w:val="27"/>
        </w:rPr>
        <w:t>, предоставляющего государственную услугу, Управления;</w:t>
      </w:r>
    </w:p>
    <w:p w:rsidR="00866DBC" w:rsidRPr="00A528B3" w:rsidRDefault="00866DBC" w:rsidP="00A528B3">
      <w:pPr>
        <w:ind w:firstLine="709"/>
        <w:jc w:val="both"/>
        <w:rPr>
          <w:color w:val="000000"/>
          <w:sz w:val="27"/>
          <w:szCs w:val="27"/>
        </w:rPr>
      </w:pPr>
      <w:r w:rsidRPr="00A528B3">
        <w:rPr>
          <w:color w:val="000000"/>
          <w:sz w:val="27"/>
          <w:szCs w:val="27"/>
        </w:rPr>
        <w:t xml:space="preserve">- в ходе личного приема руководителя </w:t>
      </w:r>
      <w:r w:rsidRPr="00A528B3">
        <w:rPr>
          <w:sz w:val="27"/>
          <w:szCs w:val="27"/>
        </w:rPr>
        <w:t>УСЗН</w:t>
      </w:r>
      <w:r w:rsidRPr="00A528B3">
        <w:rPr>
          <w:color w:val="000000"/>
          <w:sz w:val="27"/>
          <w:szCs w:val="27"/>
        </w:rPr>
        <w:t>, начальника Управления.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6DBC" w:rsidRPr="00A528B3" w:rsidRDefault="00866DBC" w:rsidP="00A528B3">
      <w:pPr>
        <w:ind w:firstLine="709"/>
        <w:jc w:val="both"/>
        <w:rPr>
          <w:color w:val="000000"/>
          <w:sz w:val="27"/>
          <w:szCs w:val="27"/>
        </w:rPr>
      </w:pPr>
      <w:r>
        <w:rPr>
          <w:color w:val="000000"/>
          <w:sz w:val="27"/>
          <w:szCs w:val="27"/>
        </w:rPr>
        <w:t>5.4.2</w:t>
      </w:r>
      <w:r w:rsidRPr="00A528B3">
        <w:rPr>
          <w:color w:val="000000"/>
          <w:sz w:val="27"/>
          <w:szCs w:val="27"/>
        </w:rPr>
        <w:t>. Подача жалоб осуществляется бесплатно.</w:t>
      </w:r>
    </w:p>
    <w:p w:rsidR="00866DBC" w:rsidRPr="00A528B3" w:rsidRDefault="00866DBC" w:rsidP="00A528B3">
      <w:pPr>
        <w:ind w:firstLine="709"/>
        <w:jc w:val="both"/>
        <w:rPr>
          <w:color w:val="000000"/>
          <w:sz w:val="27"/>
          <w:szCs w:val="27"/>
        </w:rPr>
      </w:pPr>
      <w:r>
        <w:rPr>
          <w:color w:val="000000"/>
          <w:sz w:val="27"/>
          <w:szCs w:val="27"/>
        </w:rPr>
        <w:t>5.4.3</w:t>
      </w:r>
      <w:r w:rsidRPr="00A528B3">
        <w:rPr>
          <w:color w:val="000000"/>
          <w:sz w:val="27"/>
          <w:szCs w:val="27"/>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66DBC" w:rsidRPr="00A528B3" w:rsidRDefault="00866DBC" w:rsidP="00A528B3">
      <w:pPr>
        <w:ind w:firstLine="709"/>
        <w:jc w:val="both"/>
        <w:rPr>
          <w:color w:val="000000"/>
          <w:sz w:val="27"/>
          <w:szCs w:val="27"/>
        </w:rPr>
      </w:pPr>
      <w:r>
        <w:rPr>
          <w:color w:val="000000"/>
          <w:sz w:val="27"/>
          <w:szCs w:val="27"/>
        </w:rPr>
        <w:t>5.4.4</w:t>
      </w:r>
      <w:r w:rsidRPr="00A528B3">
        <w:rPr>
          <w:color w:val="000000"/>
          <w:sz w:val="27"/>
          <w:szCs w:val="27"/>
        </w:rPr>
        <w:t>. Жалоба оформляется в произвольной форме с учетом требований, предусмотренных законодательством Российской Федерации.</w:t>
      </w:r>
    </w:p>
    <w:p w:rsidR="00866DBC" w:rsidRPr="00A528B3" w:rsidRDefault="00866DBC" w:rsidP="00A528B3">
      <w:pPr>
        <w:ind w:firstLine="709"/>
        <w:jc w:val="both"/>
        <w:rPr>
          <w:color w:val="000000"/>
          <w:sz w:val="27"/>
          <w:szCs w:val="27"/>
        </w:rPr>
      </w:pPr>
      <w:r>
        <w:rPr>
          <w:color w:val="000000"/>
          <w:sz w:val="27"/>
          <w:szCs w:val="27"/>
        </w:rPr>
        <w:t>5.4.5</w:t>
      </w:r>
      <w:r w:rsidRPr="00A528B3">
        <w:rPr>
          <w:color w:val="000000"/>
          <w:sz w:val="27"/>
          <w:szCs w:val="27"/>
        </w:rPr>
        <w:t>. Жалоба должна содержать:</w:t>
      </w:r>
    </w:p>
    <w:p w:rsidR="00866DBC" w:rsidRPr="00A528B3" w:rsidRDefault="00866DBC" w:rsidP="00A528B3">
      <w:pPr>
        <w:ind w:firstLine="709"/>
        <w:jc w:val="both"/>
        <w:rPr>
          <w:color w:val="000000"/>
          <w:sz w:val="27"/>
          <w:szCs w:val="27"/>
        </w:rPr>
      </w:pPr>
      <w:r w:rsidRPr="00A528B3">
        <w:rPr>
          <w:color w:val="000000"/>
          <w:sz w:val="27"/>
          <w:szCs w:val="27"/>
        </w:rPr>
        <w:t xml:space="preserve">- наименование </w:t>
      </w:r>
      <w:r w:rsidRPr="00A528B3">
        <w:rPr>
          <w:sz w:val="27"/>
          <w:szCs w:val="27"/>
        </w:rPr>
        <w:t>УСЗН</w:t>
      </w:r>
      <w:r w:rsidRPr="00A528B3">
        <w:rPr>
          <w:color w:val="000000"/>
          <w:sz w:val="27"/>
          <w:szCs w:val="27"/>
        </w:rPr>
        <w:t xml:space="preserve">, предоставляющего государственную услугу, должностного лица </w:t>
      </w:r>
      <w:r w:rsidRPr="00A528B3">
        <w:rPr>
          <w:sz w:val="27"/>
          <w:szCs w:val="27"/>
        </w:rPr>
        <w:t>УСЗН,</w:t>
      </w:r>
      <w:r w:rsidRPr="00A528B3">
        <w:rPr>
          <w:color w:val="000000"/>
          <w:sz w:val="27"/>
          <w:szCs w:val="27"/>
        </w:rPr>
        <w:t xml:space="preserve"> предоставляющего государственную услугу, должностного лица Управления, МФЦ, решения и действия (бездействие) которых обжалуются;</w:t>
      </w:r>
    </w:p>
    <w:p w:rsidR="00866DBC" w:rsidRPr="00A528B3" w:rsidRDefault="00866DBC" w:rsidP="00A528B3">
      <w:pPr>
        <w:ind w:firstLine="709"/>
        <w:jc w:val="both"/>
        <w:rPr>
          <w:color w:val="000000"/>
          <w:sz w:val="27"/>
          <w:szCs w:val="27"/>
        </w:rPr>
      </w:pPr>
      <w:r w:rsidRPr="00A528B3">
        <w:rPr>
          <w:color w:val="000000"/>
          <w:sz w:val="27"/>
          <w:szCs w:val="27"/>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6DBC" w:rsidRPr="00A528B3" w:rsidRDefault="00866DBC" w:rsidP="00A528B3">
      <w:pPr>
        <w:ind w:firstLine="709"/>
        <w:jc w:val="both"/>
        <w:rPr>
          <w:color w:val="000000"/>
          <w:sz w:val="27"/>
          <w:szCs w:val="27"/>
        </w:rPr>
      </w:pPr>
      <w:r w:rsidRPr="00A528B3">
        <w:rPr>
          <w:color w:val="000000"/>
          <w:sz w:val="27"/>
          <w:szCs w:val="27"/>
        </w:rPr>
        <w:t xml:space="preserve">- сведения об обжалуемых решениях и действиях (бездействии) </w:t>
      </w:r>
      <w:r w:rsidRPr="00A528B3">
        <w:rPr>
          <w:sz w:val="27"/>
          <w:szCs w:val="27"/>
        </w:rPr>
        <w:t>УСЗН</w:t>
      </w:r>
      <w:r w:rsidRPr="00A528B3">
        <w:rPr>
          <w:color w:val="000000"/>
          <w:sz w:val="27"/>
          <w:szCs w:val="27"/>
        </w:rPr>
        <w:t xml:space="preserve">, предоставляющего государственную услугу, Управления, должностного лица </w:t>
      </w:r>
      <w:r w:rsidRPr="00A528B3">
        <w:rPr>
          <w:sz w:val="27"/>
          <w:szCs w:val="27"/>
        </w:rPr>
        <w:t>УСЗН</w:t>
      </w:r>
      <w:r w:rsidRPr="00A528B3">
        <w:rPr>
          <w:color w:val="000000"/>
          <w:sz w:val="27"/>
          <w:szCs w:val="27"/>
        </w:rPr>
        <w:t>, предоставляющего государственную услугу, должностного лица Управления, МФЦ;</w:t>
      </w:r>
    </w:p>
    <w:p w:rsidR="00866DBC" w:rsidRPr="00A528B3" w:rsidRDefault="00866DBC" w:rsidP="00A528B3">
      <w:pPr>
        <w:ind w:firstLine="709"/>
        <w:jc w:val="both"/>
        <w:rPr>
          <w:color w:val="000000"/>
          <w:sz w:val="27"/>
          <w:szCs w:val="27"/>
        </w:rPr>
      </w:pPr>
      <w:r w:rsidRPr="00A528B3">
        <w:rPr>
          <w:color w:val="000000"/>
          <w:sz w:val="27"/>
          <w:szCs w:val="27"/>
        </w:rPr>
        <w:t xml:space="preserve">- доводы, на основании которых заявитель не согласен с решением                            и действием (бездействием) </w:t>
      </w:r>
      <w:r w:rsidRPr="00A528B3">
        <w:rPr>
          <w:sz w:val="27"/>
          <w:szCs w:val="27"/>
        </w:rPr>
        <w:t>УСЗН</w:t>
      </w:r>
      <w:r w:rsidRPr="00A528B3">
        <w:rPr>
          <w:color w:val="000000"/>
          <w:sz w:val="27"/>
          <w:szCs w:val="27"/>
        </w:rPr>
        <w:t xml:space="preserve">, предоставляющего государственную услугу, Управления, должностного лица </w:t>
      </w:r>
      <w:r w:rsidRPr="00A528B3">
        <w:rPr>
          <w:sz w:val="27"/>
          <w:szCs w:val="27"/>
        </w:rPr>
        <w:t>УСЗН</w:t>
      </w:r>
      <w:r w:rsidRPr="00A528B3">
        <w:rPr>
          <w:color w:val="000000"/>
          <w:sz w:val="27"/>
          <w:szCs w:val="27"/>
        </w:rPr>
        <w:t>, предоставляющего государственную услугу, должностного лица Управления, МФЦ. Заявителем могут быть представлены документы (при наличии), подтверждающие доводы заявителя, либо их копии.</w:t>
      </w:r>
    </w:p>
    <w:p w:rsidR="00866DBC" w:rsidRPr="00A528B3" w:rsidRDefault="00866DBC" w:rsidP="00A528B3">
      <w:pPr>
        <w:ind w:firstLine="709"/>
        <w:jc w:val="both"/>
        <w:rPr>
          <w:color w:val="000000"/>
          <w:sz w:val="27"/>
          <w:szCs w:val="27"/>
        </w:rPr>
      </w:pPr>
      <w:r>
        <w:rPr>
          <w:color w:val="000000"/>
          <w:sz w:val="27"/>
          <w:szCs w:val="27"/>
        </w:rPr>
        <w:t>5.4.6</w:t>
      </w:r>
      <w:r w:rsidRPr="00A528B3">
        <w:rPr>
          <w:color w:val="000000"/>
          <w:sz w:val="27"/>
          <w:szCs w:val="27"/>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w:t>
      </w:r>
    </w:p>
    <w:p w:rsidR="00866DBC" w:rsidRPr="00A528B3" w:rsidRDefault="00866DBC" w:rsidP="00A528B3">
      <w:pPr>
        <w:ind w:firstLine="709"/>
        <w:jc w:val="both"/>
        <w:rPr>
          <w:color w:val="000000"/>
          <w:sz w:val="27"/>
          <w:szCs w:val="27"/>
        </w:rPr>
      </w:pPr>
      <w:r>
        <w:rPr>
          <w:color w:val="000000"/>
          <w:sz w:val="27"/>
          <w:szCs w:val="27"/>
        </w:rPr>
        <w:t>5.4.7</w:t>
      </w:r>
      <w:r w:rsidRPr="00A528B3">
        <w:rPr>
          <w:color w:val="000000"/>
          <w:sz w:val="27"/>
          <w:szCs w:val="27"/>
        </w:rPr>
        <w:t xml:space="preserve">. Жалоба, поступившая в письменной форме на бумажном носителе в </w:t>
      </w:r>
      <w:r w:rsidRPr="00A528B3">
        <w:rPr>
          <w:sz w:val="27"/>
          <w:szCs w:val="27"/>
        </w:rPr>
        <w:t>УСЗН</w:t>
      </w:r>
      <w:r w:rsidRPr="00A528B3">
        <w:rPr>
          <w:color w:val="000000"/>
          <w:sz w:val="27"/>
          <w:szCs w:val="27"/>
        </w:rPr>
        <w:t>, предоставляющего государственную услугу, в Управление, подлежит регистрации  в книге учета обращений граждан об обжаловании и действия (бездействие) и решений (Приложение №</w:t>
      </w:r>
      <w:r>
        <w:rPr>
          <w:color w:val="000000"/>
          <w:sz w:val="27"/>
          <w:szCs w:val="27"/>
        </w:rPr>
        <w:t xml:space="preserve"> 7</w:t>
      </w:r>
      <w:r w:rsidRPr="00A528B3">
        <w:rPr>
          <w:color w:val="000000"/>
          <w:sz w:val="27"/>
          <w:szCs w:val="27"/>
        </w:rPr>
        <w:t xml:space="preserve"> к настоящему Регламенту), предоставляющего государственную услугу, Управления, должностного лица </w:t>
      </w:r>
      <w:r w:rsidRPr="00A528B3">
        <w:rPr>
          <w:sz w:val="27"/>
          <w:szCs w:val="27"/>
        </w:rPr>
        <w:t>УСЗН</w:t>
      </w:r>
      <w:r w:rsidRPr="00A528B3">
        <w:rPr>
          <w:color w:val="000000"/>
          <w:sz w:val="27"/>
          <w:szCs w:val="27"/>
        </w:rPr>
        <w:t>, предоставляющего государственную услугу, должностного лица Управления (далее - журнал) в течение 1 рабочего дня с момента поступления жалобы с присвоением ей регистрационного номера.</w:t>
      </w:r>
    </w:p>
    <w:p w:rsidR="00866DBC" w:rsidRPr="00A528B3" w:rsidRDefault="00866DBC" w:rsidP="00A528B3">
      <w:pPr>
        <w:ind w:firstLine="709"/>
        <w:jc w:val="both"/>
        <w:rPr>
          <w:color w:val="000000"/>
          <w:sz w:val="27"/>
          <w:szCs w:val="27"/>
        </w:rPr>
      </w:pPr>
      <w:r>
        <w:rPr>
          <w:color w:val="000000"/>
          <w:sz w:val="27"/>
          <w:szCs w:val="27"/>
        </w:rPr>
        <w:t>5.4.8</w:t>
      </w:r>
      <w:r w:rsidRPr="00A528B3">
        <w:rPr>
          <w:color w:val="000000"/>
          <w:sz w:val="27"/>
          <w:szCs w:val="27"/>
        </w:rPr>
        <w:t xml:space="preserve">. Форма и порядок ведения журнала определяются </w:t>
      </w:r>
      <w:r w:rsidRPr="00A528B3">
        <w:rPr>
          <w:sz w:val="27"/>
          <w:szCs w:val="27"/>
        </w:rPr>
        <w:t>УСЗН</w:t>
      </w:r>
      <w:r w:rsidRPr="00A528B3">
        <w:rPr>
          <w:color w:val="000000"/>
          <w:sz w:val="27"/>
          <w:szCs w:val="27"/>
        </w:rPr>
        <w:t>, предоставляющим государственную услугу, Управлением.</w:t>
      </w:r>
    </w:p>
    <w:p w:rsidR="00866DBC" w:rsidRPr="00A528B3" w:rsidRDefault="00866DBC" w:rsidP="00A528B3">
      <w:pPr>
        <w:ind w:firstLine="709"/>
        <w:jc w:val="both"/>
        <w:rPr>
          <w:color w:val="000000"/>
          <w:sz w:val="27"/>
          <w:szCs w:val="27"/>
        </w:rPr>
      </w:pPr>
      <w:r>
        <w:rPr>
          <w:color w:val="000000"/>
          <w:sz w:val="27"/>
          <w:szCs w:val="27"/>
        </w:rPr>
        <w:t>5.4.9</w:t>
      </w:r>
      <w:r w:rsidRPr="00A528B3">
        <w:rPr>
          <w:color w:val="000000"/>
          <w:sz w:val="27"/>
          <w:szCs w:val="27"/>
        </w:rPr>
        <w:t>. В электронном виде жалоба может быть подана заявителем посредством:</w:t>
      </w:r>
    </w:p>
    <w:p w:rsidR="00866DBC" w:rsidRPr="00A528B3" w:rsidRDefault="00866DBC" w:rsidP="00A528B3">
      <w:pPr>
        <w:ind w:firstLine="709"/>
        <w:jc w:val="both"/>
        <w:rPr>
          <w:color w:val="000000"/>
          <w:sz w:val="27"/>
          <w:szCs w:val="27"/>
        </w:rPr>
      </w:pPr>
      <w:r w:rsidRPr="00A528B3">
        <w:rPr>
          <w:color w:val="000000"/>
          <w:sz w:val="27"/>
          <w:szCs w:val="27"/>
        </w:rPr>
        <w:t xml:space="preserve">- официального сайта </w:t>
      </w:r>
      <w:r w:rsidRPr="00A528B3">
        <w:rPr>
          <w:sz w:val="27"/>
          <w:szCs w:val="27"/>
        </w:rPr>
        <w:t>УСЗН</w:t>
      </w:r>
      <w:r w:rsidRPr="00A528B3">
        <w:rPr>
          <w:color w:val="000000"/>
          <w:sz w:val="27"/>
          <w:szCs w:val="27"/>
        </w:rPr>
        <w:t>, предоставляющего государственную услугу, Управления, в информационно-телекоммуникационной сети «Интернет»;</w:t>
      </w:r>
    </w:p>
    <w:p w:rsidR="00866DBC" w:rsidRPr="00A528B3" w:rsidRDefault="00866DBC" w:rsidP="00A528B3">
      <w:pPr>
        <w:ind w:firstLine="709"/>
        <w:jc w:val="both"/>
        <w:rPr>
          <w:color w:val="000000"/>
          <w:sz w:val="27"/>
          <w:szCs w:val="27"/>
        </w:rPr>
      </w:pPr>
      <w:r w:rsidRPr="00A528B3">
        <w:rPr>
          <w:color w:val="000000"/>
          <w:sz w:val="27"/>
          <w:szCs w:val="27"/>
        </w:rPr>
        <w:t>- ЕПГУ;</w:t>
      </w:r>
    </w:p>
    <w:p w:rsidR="00866DBC" w:rsidRPr="00A528B3" w:rsidRDefault="00866DBC" w:rsidP="00A528B3">
      <w:pPr>
        <w:ind w:firstLine="709"/>
        <w:jc w:val="both"/>
        <w:rPr>
          <w:color w:val="000000"/>
          <w:sz w:val="27"/>
          <w:szCs w:val="27"/>
        </w:rPr>
      </w:pPr>
      <w:r w:rsidRPr="00A528B3">
        <w:rPr>
          <w:color w:val="000000"/>
          <w:sz w:val="27"/>
          <w:szCs w:val="27"/>
        </w:rPr>
        <w:t>- РПГУ;</w:t>
      </w:r>
    </w:p>
    <w:p w:rsidR="00866DBC" w:rsidRPr="00A528B3" w:rsidRDefault="00866DBC" w:rsidP="00A528B3">
      <w:pPr>
        <w:ind w:firstLine="709"/>
        <w:jc w:val="both"/>
        <w:rPr>
          <w:color w:val="000000"/>
          <w:sz w:val="27"/>
          <w:szCs w:val="27"/>
        </w:rPr>
      </w:pPr>
      <w:r w:rsidRPr="00A528B3">
        <w:rPr>
          <w:color w:val="000000"/>
          <w:sz w:val="27"/>
          <w:szCs w:val="27"/>
        </w:rPr>
        <w:t xml:space="preserve">- электронной почты </w:t>
      </w:r>
      <w:r w:rsidRPr="00A528B3">
        <w:rPr>
          <w:sz w:val="27"/>
          <w:szCs w:val="27"/>
        </w:rPr>
        <w:t>УСЗН</w:t>
      </w:r>
      <w:r w:rsidRPr="00A528B3">
        <w:rPr>
          <w:color w:val="000000"/>
          <w:sz w:val="27"/>
          <w:szCs w:val="27"/>
        </w:rPr>
        <w:t>, предоставляющего государственную услугу, Управления;</w:t>
      </w:r>
    </w:p>
    <w:p w:rsidR="00866DBC" w:rsidRPr="00A528B3" w:rsidRDefault="00866DBC" w:rsidP="00A528B3">
      <w:pPr>
        <w:ind w:firstLine="709"/>
        <w:jc w:val="both"/>
        <w:rPr>
          <w:color w:val="000000"/>
          <w:sz w:val="27"/>
          <w:szCs w:val="27"/>
        </w:rPr>
      </w:pPr>
      <w:r w:rsidRPr="00A528B3">
        <w:rPr>
          <w:color w:val="000000"/>
          <w:sz w:val="27"/>
          <w:szCs w:val="27"/>
        </w:rPr>
        <w:t>- информационно-телекоммуникационной сети «Интернет».</w:t>
      </w:r>
    </w:p>
    <w:p w:rsidR="00866DBC" w:rsidRPr="00A528B3" w:rsidRDefault="00866DBC" w:rsidP="00A528B3">
      <w:pPr>
        <w:ind w:firstLine="709"/>
        <w:jc w:val="both"/>
        <w:rPr>
          <w:color w:val="000000"/>
          <w:sz w:val="27"/>
          <w:szCs w:val="27"/>
        </w:rPr>
      </w:pPr>
      <w:r>
        <w:rPr>
          <w:color w:val="000000"/>
          <w:sz w:val="27"/>
          <w:szCs w:val="27"/>
        </w:rPr>
        <w:t>5.4.10</w:t>
      </w:r>
      <w:r w:rsidRPr="00A528B3">
        <w:rPr>
          <w:color w:val="000000"/>
          <w:sz w:val="27"/>
          <w:szCs w:val="27"/>
        </w:rPr>
        <w:t xml:space="preserve">. При подаче жалобы в электронном виде документы, указанные в пункте </w:t>
      </w:r>
      <w:r>
        <w:rPr>
          <w:color w:val="000000"/>
          <w:sz w:val="27"/>
          <w:szCs w:val="27"/>
        </w:rPr>
        <w:t>5.4.5.</w:t>
      </w:r>
      <w:r w:rsidRPr="00A528B3">
        <w:rPr>
          <w:color w:val="000000"/>
          <w:sz w:val="27"/>
          <w:szCs w:val="27"/>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6DBC" w:rsidRPr="00A528B3" w:rsidRDefault="00866DBC" w:rsidP="00A528B3">
      <w:pPr>
        <w:ind w:firstLine="709"/>
        <w:jc w:val="both"/>
        <w:rPr>
          <w:color w:val="000000"/>
          <w:sz w:val="27"/>
          <w:szCs w:val="27"/>
        </w:rPr>
      </w:pPr>
      <w:r>
        <w:rPr>
          <w:color w:val="000000"/>
          <w:sz w:val="27"/>
          <w:szCs w:val="27"/>
        </w:rPr>
        <w:t>5.4.11</w:t>
      </w:r>
      <w:r w:rsidRPr="00A528B3">
        <w:rPr>
          <w:color w:val="000000"/>
          <w:sz w:val="27"/>
          <w:szCs w:val="27"/>
        </w:rPr>
        <w:t xml:space="preserve">. Порядок регистрации жалоб, направленных в электронной форме на адрес электронной почты </w:t>
      </w:r>
      <w:r w:rsidRPr="00A528B3">
        <w:rPr>
          <w:sz w:val="27"/>
          <w:szCs w:val="27"/>
        </w:rPr>
        <w:t>УСЗН</w:t>
      </w:r>
      <w:r w:rsidRPr="00A528B3">
        <w:rPr>
          <w:color w:val="000000"/>
          <w:sz w:val="27"/>
          <w:szCs w:val="27"/>
        </w:rPr>
        <w:t xml:space="preserve">, предоставляющего государственную услугу, Управления,   в информационно-телекоммуникационной сети «Интернет», определяется </w:t>
      </w:r>
      <w:r w:rsidRPr="00A528B3">
        <w:rPr>
          <w:sz w:val="27"/>
          <w:szCs w:val="27"/>
        </w:rPr>
        <w:t>УСЗН</w:t>
      </w:r>
      <w:r w:rsidRPr="00A528B3">
        <w:rPr>
          <w:color w:val="000000"/>
          <w:sz w:val="27"/>
          <w:szCs w:val="27"/>
        </w:rPr>
        <w:t>, предоставляющим государственную услугу, Управлением.</w:t>
      </w:r>
    </w:p>
    <w:p w:rsidR="00866DBC" w:rsidRPr="00A528B3" w:rsidRDefault="00866DBC" w:rsidP="00A528B3">
      <w:pPr>
        <w:ind w:firstLine="709"/>
        <w:jc w:val="both"/>
        <w:rPr>
          <w:color w:val="000000"/>
          <w:sz w:val="27"/>
          <w:szCs w:val="27"/>
        </w:rPr>
      </w:pPr>
      <w:r>
        <w:rPr>
          <w:color w:val="000000"/>
          <w:sz w:val="27"/>
          <w:szCs w:val="27"/>
        </w:rPr>
        <w:t>5.4.12</w:t>
      </w:r>
      <w:r w:rsidRPr="00A528B3">
        <w:rPr>
          <w:color w:val="000000"/>
          <w:sz w:val="27"/>
          <w:szCs w:val="27"/>
        </w:rPr>
        <w:t xml:space="preserve">. Жалоба может быть подана заявителем через МФЦ. При поступлении жалобы МФЦ обеспечивает ее передачу в </w:t>
      </w:r>
      <w:r w:rsidRPr="00A528B3">
        <w:rPr>
          <w:sz w:val="27"/>
          <w:szCs w:val="27"/>
        </w:rPr>
        <w:t>УСЗН</w:t>
      </w:r>
      <w:r w:rsidRPr="00A528B3">
        <w:rPr>
          <w:color w:val="000000"/>
          <w:sz w:val="27"/>
          <w:szCs w:val="27"/>
        </w:rPr>
        <w:t>, предоставляющее государственную услугу, Управление не позднее следующего рабочего дня со дня поступления жалобы.</w:t>
      </w:r>
    </w:p>
    <w:p w:rsidR="00866DBC" w:rsidRPr="00A528B3" w:rsidRDefault="00866DBC" w:rsidP="00A528B3">
      <w:pPr>
        <w:ind w:firstLine="709"/>
        <w:jc w:val="both"/>
        <w:rPr>
          <w:color w:val="000000"/>
          <w:sz w:val="27"/>
          <w:szCs w:val="27"/>
        </w:rPr>
      </w:pPr>
      <w:r>
        <w:rPr>
          <w:color w:val="000000"/>
          <w:sz w:val="27"/>
          <w:szCs w:val="27"/>
        </w:rPr>
        <w:t>5.4.13</w:t>
      </w:r>
      <w:r w:rsidRPr="00A528B3">
        <w:rPr>
          <w:color w:val="000000"/>
          <w:sz w:val="27"/>
          <w:szCs w:val="27"/>
        </w:rPr>
        <w:t xml:space="preserve">. Жалоба на нарушение порядка предоставления государственной услуги поданная через МФЦ рассматривается </w:t>
      </w:r>
      <w:r w:rsidRPr="00A528B3">
        <w:rPr>
          <w:sz w:val="27"/>
          <w:szCs w:val="27"/>
        </w:rPr>
        <w:t>УСЗН,</w:t>
      </w:r>
      <w:r w:rsidRPr="00A528B3">
        <w:rPr>
          <w:color w:val="000000"/>
          <w:sz w:val="27"/>
          <w:szCs w:val="27"/>
        </w:rPr>
        <w:t xml:space="preserve"> предоставляющим государственную услугу, Управлением.</w:t>
      </w:r>
    </w:p>
    <w:p w:rsidR="00866DBC" w:rsidRPr="00A528B3" w:rsidRDefault="00866DBC" w:rsidP="00A528B3">
      <w:pPr>
        <w:ind w:firstLine="709"/>
        <w:jc w:val="both"/>
        <w:rPr>
          <w:color w:val="000000"/>
          <w:sz w:val="27"/>
          <w:szCs w:val="27"/>
        </w:rPr>
      </w:pPr>
      <w:r w:rsidRPr="00A528B3">
        <w:rPr>
          <w:color w:val="000000"/>
          <w:sz w:val="27"/>
          <w:szCs w:val="27"/>
        </w:rPr>
        <w:t xml:space="preserve">При этом срок рассмотрения жалобы исчисляется со дня регистрации жалобы в </w:t>
      </w:r>
      <w:r w:rsidRPr="00A528B3">
        <w:rPr>
          <w:sz w:val="27"/>
          <w:szCs w:val="27"/>
        </w:rPr>
        <w:t>УСЗН</w:t>
      </w:r>
      <w:r w:rsidRPr="00A528B3">
        <w:rPr>
          <w:color w:val="000000"/>
          <w:sz w:val="27"/>
          <w:szCs w:val="27"/>
        </w:rPr>
        <w:t>, Управлении.</w:t>
      </w:r>
    </w:p>
    <w:p w:rsidR="00866DBC" w:rsidRPr="00A528B3" w:rsidRDefault="00866DBC" w:rsidP="00A528B3">
      <w:pPr>
        <w:ind w:firstLine="709"/>
        <w:jc w:val="both"/>
        <w:rPr>
          <w:color w:val="000000"/>
          <w:sz w:val="27"/>
          <w:szCs w:val="27"/>
        </w:rPr>
      </w:pPr>
      <w:r>
        <w:rPr>
          <w:color w:val="000000"/>
          <w:sz w:val="27"/>
          <w:szCs w:val="27"/>
        </w:rPr>
        <w:t>5.4.14</w:t>
      </w:r>
      <w:r w:rsidRPr="00A528B3">
        <w:rPr>
          <w:color w:val="000000"/>
          <w:sz w:val="27"/>
          <w:szCs w:val="27"/>
        </w:rPr>
        <w:t xml:space="preserve">. Жалобы, за исключением жалоб на решения, действия, бездействие начальника Управления, рассматриваются руководителями </w:t>
      </w:r>
      <w:r w:rsidRPr="00A528B3">
        <w:rPr>
          <w:sz w:val="27"/>
          <w:szCs w:val="27"/>
        </w:rPr>
        <w:t>УСЗН</w:t>
      </w:r>
      <w:r w:rsidRPr="00A528B3">
        <w:rPr>
          <w:color w:val="000000"/>
          <w:sz w:val="27"/>
          <w:szCs w:val="27"/>
        </w:rPr>
        <w:t xml:space="preserve">, начальником Управления в соответствии с порядком, установленным </w:t>
      </w:r>
      <w:r w:rsidRPr="00A528B3">
        <w:rPr>
          <w:sz w:val="27"/>
          <w:szCs w:val="27"/>
        </w:rPr>
        <w:t>УСЗН</w:t>
      </w:r>
      <w:r w:rsidRPr="00A528B3">
        <w:rPr>
          <w:color w:val="000000"/>
          <w:sz w:val="27"/>
          <w:szCs w:val="27"/>
        </w:rPr>
        <w:t>, предоставляющими государственные услуги, Управлением, которые обеспечивают:</w:t>
      </w:r>
    </w:p>
    <w:p w:rsidR="00866DBC" w:rsidRPr="00A528B3" w:rsidRDefault="00866DBC" w:rsidP="00A528B3">
      <w:pPr>
        <w:ind w:firstLine="709"/>
        <w:jc w:val="both"/>
        <w:rPr>
          <w:color w:val="000000"/>
          <w:sz w:val="27"/>
          <w:szCs w:val="27"/>
        </w:rPr>
      </w:pPr>
      <w:r w:rsidRPr="00A528B3">
        <w:rPr>
          <w:color w:val="000000"/>
          <w:sz w:val="27"/>
          <w:szCs w:val="27"/>
        </w:rPr>
        <w:t>- прием и рассмотрение жалоб;</w:t>
      </w:r>
    </w:p>
    <w:p w:rsidR="00866DBC" w:rsidRPr="00A528B3" w:rsidRDefault="00866DBC" w:rsidP="00A528B3">
      <w:pPr>
        <w:ind w:firstLine="709"/>
        <w:jc w:val="both"/>
        <w:rPr>
          <w:color w:val="000000"/>
          <w:sz w:val="27"/>
          <w:szCs w:val="27"/>
        </w:rPr>
      </w:pPr>
      <w:r w:rsidRPr="00A528B3">
        <w:rPr>
          <w:color w:val="000000"/>
          <w:sz w:val="27"/>
          <w:szCs w:val="27"/>
        </w:rPr>
        <w:t>- направление жалоб в уполномоченный на их рассмотрение орган.</w:t>
      </w:r>
    </w:p>
    <w:p w:rsidR="00866DBC" w:rsidRPr="00A528B3" w:rsidRDefault="00866DBC" w:rsidP="00A528B3">
      <w:pPr>
        <w:ind w:firstLine="709"/>
        <w:jc w:val="both"/>
        <w:rPr>
          <w:color w:val="000000"/>
          <w:sz w:val="27"/>
          <w:szCs w:val="27"/>
        </w:rPr>
      </w:pPr>
      <w:r>
        <w:rPr>
          <w:color w:val="000000"/>
          <w:sz w:val="27"/>
          <w:szCs w:val="27"/>
        </w:rPr>
        <w:t>5.4.15</w:t>
      </w:r>
      <w:r w:rsidRPr="00A528B3">
        <w:rPr>
          <w:color w:val="000000"/>
          <w:sz w:val="27"/>
          <w:szCs w:val="27"/>
        </w:rPr>
        <w:t>. Жалобы на решения, действия, бездействие начальника Управления рассматриваются Правительством Белгородской области.</w:t>
      </w:r>
    </w:p>
    <w:p w:rsidR="00866DBC" w:rsidRPr="00A528B3" w:rsidRDefault="00866DBC" w:rsidP="00A528B3">
      <w:pPr>
        <w:ind w:firstLine="709"/>
        <w:jc w:val="both"/>
        <w:rPr>
          <w:color w:val="000000"/>
          <w:sz w:val="27"/>
          <w:szCs w:val="27"/>
        </w:rPr>
      </w:pPr>
      <w:r>
        <w:rPr>
          <w:color w:val="000000"/>
          <w:sz w:val="27"/>
          <w:szCs w:val="27"/>
        </w:rPr>
        <w:t>5.4.16</w:t>
      </w:r>
      <w:r w:rsidRPr="00A528B3">
        <w:rPr>
          <w:color w:val="000000"/>
          <w:sz w:val="27"/>
          <w:szCs w:val="27"/>
        </w:rPr>
        <w:t xml:space="preserve">. </w:t>
      </w:r>
      <w:r w:rsidRPr="00A528B3">
        <w:rPr>
          <w:sz w:val="27"/>
          <w:szCs w:val="27"/>
        </w:rPr>
        <w:t>УСЗН</w:t>
      </w:r>
      <w:r w:rsidRPr="00A528B3">
        <w:rPr>
          <w:color w:val="000000"/>
          <w:sz w:val="27"/>
          <w:szCs w:val="27"/>
        </w:rPr>
        <w:t>, предоставляющее государственную услугу, Управление обеспечивают:</w:t>
      </w:r>
    </w:p>
    <w:p w:rsidR="00866DBC" w:rsidRPr="00A528B3" w:rsidRDefault="00866DBC" w:rsidP="00A528B3">
      <w:pPr>
        <w:ind w:firstLine="709"/>
        <w:jc w:val="both"/>
        <w:rPr>
          <w:color w:val="000000"/>
          <w:sz w:val="27"/>
          <w:szCs w:val="27"/>
        </w:rPr>
      </w:pPr>
      <w:r w:rsidRPr="00A528B3">
        <w:rPr>
          <w:color w:val="000000"/>
          <w:sz w:val="27"/>
          <w:szCs w:val="27"/>
        </w:rPr>
        <w:t>- оснащение мест приема жалоб;</w:t>
      </w:r>
    </w:p>
    <w:p w:rsidR="00866DBC" w:rsidRPr="00A528B3" w:rsidRDefault="00866DBC" w:rsidP="00A528B3">
      <w:pPr>
        <w:ind w:firstLine="709"/>
        <w:jc w:val="both"/>
        <w:rPr>
          <w:color w:val="000000"/>
          <w:sz w:val="27"/>
          <w:szCs w:val="27"/>
        </w:rPr>
      </w:pPr>
      <w:r w:rsidRPr="00A528B3">
        <w:rPr>
          <w:color w:val="000000"/>
          <w:sz w:val="27"/>
          <w:szCs w:val="27"/>
        </w:rPr>
        <w:t xml:space="preserve">- информирование заявителей о порядке обжалования решений и действий (бездействие) </w:t>
      </w:r>
      <w:r w:rsidRPr="00A528B3">
        <w:rPr>
          <w:sz w:val="27"/>
          <w:szCs w:val="27"/>
        </w:rPr>
        <w:t>УСЗН</w:t>
      </w:r>
      <w:r w:rsidRPr="00A528B3">
        <w:rPr>
          <w:color w:val="000000"/>
          <w:sz w:val="27"/>
          <w:szCs w:val="27"/>
        </w:rPr>
        <w:t>, предоставляющих государственные услуги, Управления, их должностных лиц либо государственных гражданских служащих Белгородской области посредством размещения информации на стендах в местах предоставления государственных услуг, на их официальных сайтах, на ЕПГУ; на РПГУ;</w:t>
      </w:r>
    </w:p>
    <w:p w:rsidR="00866DBC" w:rsidRPr="00A528B3" w:rsidRDefault="00866DBC" w:rsidP="00A528B3">
      <w:pPr>
        <w:ind w:firstLine="709"/>
        <w:jc w:val="both"/>
        <w:rPr>
          <w:color w:val="000000"/>
          <w:sz w:val="27"/>
          <w:szCs w:val="27"/>
        </w:rPr>
      </w:pPr>
      <w:r w:rsidRPr="00A528B3">
        <w:rPr>
          <w:color w:val="000000"/>
          <w:sz w:val="27"/>
          <w:szCs w:val="27"/>
        </w:rPr>
        <w:t xml:space="preserve">- консультирование заявителей о порядке обжалования решений и действий (бездействия) </w:t>
      </w:r>
      <w:r w:rsidRPr="00A528B3">
        <w:rPr>
          <w:sz w:val="27"/>
          <w:szCs w:val="27"/>
        </w:rPr>
        <w:t>УСЗН</w:t>
      </w:r>
      <w:r w:rsidRPr="00A528B3">
        <w:rPr>
          <w:color w:val="000000"/>
          <w:sz w:val="27"/>
          <w:szCs w:val="27"/>
        </w:rPr>
        <w:t>, предоставляющих государственную услугу, Управления, их должностных лиц либо государственных гражданских служащих Белгородской области, в том числе по телефону, электронной почте, при личном приеме;</w:t>
      </w:r>
    </w:p>
    <w:p w:rsidR="00866DBC" w:rsidRPr="00A528B3" w:rsidRDefault="00866DBC" w:rsidP="00A528B3">
      <w:pPr>
        <w:ind w:firstLine="709"/>
        <w:jc w:val="both"/>
        <w:rPr>
          <w:color w:val="000000"/>
          <w:sz w:val="27"/>
          <w:szCs w:val="27"/>
        </w:rPr>
      </w:pPr>
      <w:r w:rsidRPr="00A528B3">
        <w:rPr>
          <w:color w:val="000000"/>
          <w:sz w:val="27"/>
          <w:szCs w:val="27"/>
        </w:rPr>
        <w:t>- заключение соглашений о взаимодействии в части осуществления МФЦ приема жалоб и выдачи заявителям результатов рассмотрения жалоб.</w:t>
      </w:r>
    </w:p>
    <w:p w:rsidR="00866DBC" w:rsidRPr="00A528B3" w:rsidRDefault="00866DBC" w:rsidP="00A528B3">
      <w:pPr>
        <w:ind w:firstLine="709"/>
        <w:jc w:val="both"/>
        <w:rPr>
          <w:color w:val="000000"/>
          <w:sz w:val="27"/>
          <w:szCs w:val="27"/>
        </w:rPr>
      </w:pPr>
      <w:r>
        <w:rPr>
          <w:color w:val="000000"/>
          <w:sz w:val="27"/>
          <w:szCs w:val="27"/>
        </w:rPr>
        <w:t>5.4.17</w:t>
      </w:r>
      <w:r w:rsidRPr="00A528B3">
        <w:rPr>
          <w:color w:val="000000"/>
          <w:sz w:val="27"/>
          <w:szCs w:val="27"/>
        </w:rPr>
        <w:t>. Уполномоченный орган отказывает в удовлетворении жалобы в следующих случаях:</w:t>
      </w:r>
    </w:p>
    <w:p w:rsidR="00866DBC" w:rsidRPr="00A528B3" w:rsidRDefault="00866DBC" w:rsidP="00A528B3">
      <w:pPr>
        <w:ind w:firstLine="709"/>
        <w:jc w:val="both"/>
        <w:rPr>
          <w:color w:val="000000"/>
          <w:sz w:val="27"/>
          <w:szCs w:val="27"/>
        </w:rPr>
      </w:pPr>
      <w:r w:rsidRPr="00A528B3">
        <w:rPr>
          <w:color w:val="000000"/>
          <w:sz w:val="27"/>
          <w:szCs w:val="27"/>
        </w:rPr>
        <w:t>- наличие вступившего в законную силу решения суда, по жалобе о том же предмете и по тем же основаниям;</w:t>
      </w:r>
    </w:p>
    <w:p w:rsidR="00866DBC" w:rsidRPr="00A528B3" w:rsidRDefault="00866DBC" w:rsidP="00A528B3">
      <w:pPr>
        <w:ind w:firstLine="709"/>
        <w:jc w:val="both"/>
        <w:rPr>
          <w:color w:val="000000"/>
          <w:sz w:val="27"/>
          <w:szCs w:val="27"/>
        </w:rPr>
      </w:pPr>
      <w:r w:rsidRPr="00A528B3">
        <w:rPr>
          <w:color w:val="000000"/>
          <w:sz w:val="27"/>
          <w:szCs w:val="27"/>
        </w:rPr>
        <w:t>- подача жалобы лицом, полномочия которого не подтверждены в порядке, установленном законодательством Российской Федерации;</w:t>
      </w:r>
    </w:p>
    <w:p w:rsidR="00866DBC" w:rsidRPr="00A528B3" w:rsidRDefault="00866DBC" w:rsidP="00A528B3">
      <w:pPr>
        <w:ind w:firstLine="709"/>
        <w:jc w:val="both"/>
        <w:rPr>
          <w:color w:val="000000"/>
          <w:sz w:val="27"/>
          <w:szCs w:val="27"/>
        </w:rPr>
      </w:pPr>
      <w:r w:rsidRPr="00A528B3">
        <w:rPr>
          <w:color w:val="000000"/>
          <w:sz w:val="27"/>
          <w:szCs w:val="27"/>
        </w:rPr>
        <w:t>- наличие решения по жалобе, принятого ранее в отношении того                                  же заявителя и по тому же предмету жалобы.</w:t>
      </w:r>
    </w:p>
    <w:p w:rsidR="00866DBC" w:rsidRPr="00A528B3" w:rsidRDefault="00866DBC" w:rsidP="00A528B3">
      <w:pPr>
        <w:ind w:firstLine="709"/>
        <w:jc w:val="both"/>
        <w:rPr>
          <w:color w:val="000000"/>
          <w:sz w:val="27"/>
          <w:szCs w:val="27"/>
        </w:rPr>
      </w:pPr>
      <w:r>
        <w:rPr>
          <w:color w:val="000000"/>
          <w:sz w:val="27"/>
          <w:szCs w:val="27"/>
        </w:rPr>
        <w:t>5.4.18</w:t>
      </w:r>
      <w:r w:rsidRPr="00A528B3">
        <w:rPr>
          <w:color w:val="000000"/>
          <w:sz w:val="27"/>
          <w:szCs w:val="27"/>
        </w:rPr>
        <w:t>. Уполномоченный орган вправе оставить жалобу без ответа в следующих случаях:</w:t>
      </w:r>
    </w:p>
    <w:p w:rsidR="00866DBC" w:rsidRPr="00A528B3" w:rsidRDefault="00866DBC" w:rsidP="00A528B3">
      <w:pPr>
        <w:ind w:firstLine="709"/>
        <w:jc w:val="both"/>
        <w:rPr>
          <w:color w:val="000000"/>
          <w:sz w:val="27"/>
          <w:szCs w:val="27"/>
        </w:rPr>
      </w:pPr>
      <w:r w:rsidRPr="00A528B3">
        <w:rPr>
          <w:color w:val="000000"/>
          <w:sz w:val="27"/>
          <w:szCs w:val="27"/>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66DBC" w:rsidRPr="00A528B3" w:rsidRDefault="00866DBC" w:rsidP="00A528B3">
      <w:pPr>
        <w:ind w:firstLine="709"/>
        <w:jc w:val="both"/>
        <w:rPr>
          <w:color w:val="000000"/>
          <w:sz w:val="27"/>
          <w:szCs w:val="27"/>
        </w:rPr>
      </w:pPr>
      <w:r w:rsidRPr="00A528B3">
        <w:rPr>
          <w:color w:val="000000"/>
          <w:sz w:val="27"/>
          <w:szCs w:val="27"/>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6DBC" w:rsidRPr="00A528B3" w:rsidRDefault="00866DBC" w:rsidP="00A528B3">
      <w:pPr>
        <w:jc w:val="both"/>
        <w:rPr>
          <w:color w:val="000000"/>
          <w:sz w:val="27"/>
          <w:szCs w:val="27"/>
        </w:rPr>
      </w:pPr>
      <w:r w:rsidRPr="00A528B3">
        <w:rPr>
          <w:color w:val="000000"/>
          <w:sz w:val="27"/>
          <w:szCs w:val="27"/>
        </w:rPr>
        <w:t xml:space="preserve">         </w:t>
      </w:r>
      <w:r>
        <w:rPr>
          <w:color w:val="000000"/>
          <w:sz w:val="27"/>
          <w:szCs w:val="27"/>
        </w:rPr>
        <w:t>5.4.19</w:t>
      </w:r>
      <w:r w:rsidRPr="00A528B3">
        <w:rPr>
          <w:color w:val="000000"/>
          <w:sz w:val="27"/>
          <w:szCs w:val="27"/>
        </w:rP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w:t>
      </w:r>
    </w:p>
    <w:p w:rsidR="00866DBC" w:rsidRPr="00A528B3" w:rsidRDefault="00866DBC" w:rsidP="00A528B3">
      <w:pPr>
        <w:jc w:val="both"/>
        <w:rPr>
          <w:color w:val="000000"/>
          <w:sz w:val="27"/>
          <w:szCs w:val="27"/>
        </w:rPr>
      </w:pPr>
      <w:r w:rsidRPr="00A528B3">
        <w:rPr>
          <w:color w:val="000000"/>
          <w:sz w:val="27"/>
          <w:szCs w:val="27"/>
        </w:rPr>
        <w:t xml:space="preserve">        </w:t>
      </w:r>
      <w:r>
        <w:rPr>
          <w:color w:val="000000"/>
          <w:sz w:val="27"/>
          <w:szCs w:val="27"/>
        </w:rPr>
        <w:t>5.4.20</w:t>
      </w:r>
      <w:r w:rsidRPr="00A528B3">
        <w:rPr>
          <w:color w:val="000000"/>
          <w:sz w:val="27"/>
          <w:szCs w:val="27"/>
        </w:rPr>
        <w:t>. Жалобы на решения и действия (бездействие) работника многофункционального центра подаются руководителю МФЦ. Жалобы на решения и действия (бездействие) работника МФЦ подаются учредителю МФЦ или должностному лицу, уполномоченному нормативным правовым актом Белгородской области.</w:t>
      </w:r>
    </w:p>
    <w:p w:rsidR="00866DBC" w:rsidRPr="00A528B3" w:rsidRDefault="00866DBC" w:rsidP="00A528B3">
      <w:pPr>
        <w:jc w:val="both"/>
        <w:rPr>
          <w:color w:val="000000"/>
          <w:sz w:val="27"/>
          <w:szCs w:val="27"/>
        </w:rPr>
      </w:pPr>
      <w:r w:rsidRPr="00A528B3">
        <w:rPr>
          <w:color w:val="000000"/>
          <w:sz w:val="27"/>
          <w:szCs w:val="27"/>
        </w:rPr>
        <w:t xml:space="preserve">       </w:t>
      </w:r>
      <w:r>
        <w:rPr>
          <w:color w:val="000000"/>
          <w:sz w:val="27"/>
          <w:szCs w:val="27"/>
        </w:rPr>
        <w:t>5.4.21</w:t>
      </w:r>
      <w:r w:rsidRPr="00A528B3">
        <w:rPr>
          <w:color w:val="000000"/>
          <w:sz w:val="27"/>
          <w:szCs w:val="27"/>
        </w:rPr>
        <w:t xml:space="preserve">. Жалобы на решения и действия (бездействие) работников организаций, предусмотренных частью 1.1 статьи 16 </w:t>
      </w:r>
      <w:r w:rsidRPr="00A528B3">
        <w:rPr>
          <w:sz w:val="27"/>
          <w:szCs w:val="27"/>
        </w:rPr>
        <w:t>Федерального закона от 7 июля 2010 года №210-ФЗ «Об организации предоставления государственных и муниципальных услуг», подаются руководителям этих организаций.</w:t>
      </w:r>
    </w:p>
    <w:p w:rsidR="00866DBC" w:rsidRPr="00A528B3" w:rsidRDefault="00866DBC" w:rsidP="00A528B3">
      <w:pPr>
        <w:ind w:firstLine="285"/>
        <w:jc w:val="both"/>
        <w:rPr>
          <w:color w:val="000000"/>
          <w:sz w:val="27"/>
          <w:szCs w:val="27"/>
        </w:rPr>
      </w:pPr>
      <w:r w:rsidRPr="00A528B3">
        <w:rPr>
          <w:color w:val="000000"/>
          <w:sz w:val="27"/>
          <w:szCs w:val="27"/>
        </w:rPr>
        <w:t xml:space="preserve">    </w:t>
      </w:r>
      <w:r>
        <w:rPr>
          <w:color w:val="000000"/>
          <w:sz w:val="27"/>
          <w:szCs w:val="27"/>
        </w:rPr>
        <w:t>5.4.22</w:t>
      </w:r>
      <w:r w:rsidRPr="00A528B3">
        <w:rPr>
          <w:color w:val="000000"/>
          <w:sz w:val="27"/>
          <w:szCs w:val="27"/>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866DBC" w:rsidRPr="00A528B3" w:rsidRDefault="00866DBC" w:rsidP="00A528B3">
      <w:pPr>
        <w:jc w:val="both"/>
        <w:rPr>
          <w:color w:val="000000"/>
          <w:sz w:val="27"/>
          <w:szCs w:val="27"/>
        </w:rPr>
      </w:pPr>
      <w:r w:rsidRPr="00A528B3">
        <w:rPr>
          <w:color w:val="000000"/>
          <w:sz w:val="27"/>
          <w:szCs w:val="27"/>
        </w:rPr>
        <w:t xml:space="preserve">      </w:t>
      </w:r>
      <w:r>
        <w:rPr>
          <w:color w:val="000000"/>
          <w:sz w:val="27"/>
          <w:szCs w:val="27"/>
        </w:rPr>
        <w:t>5.4.23</w:t>
      </w:r>
      <w:r w:rsidRPr="00A528B3">
        <w:rPr>
          <w:color w:val="000000"/>
          <w:sz w:val="27"/>
          <w:szCs w:val="27"/>
        </w:rPr>
        <w:t xml:space="preserve">. Жалоба на решения и действия (бездействие) организаций, предусмотренных частью 1.1 статьи 16 </w:t>
      </w:r>
      <w:r w:rsidRPr="00A528B3">
        <w:rPr>
          <w:sz w:val="27"/>
          <w:szCs w:val="27"/>
        </w:rPr>
        <w:t>Федерального закона от 7 июля 2010 года №210-ФЗ «Об организации предоставления государственных и муниципальных услуг», а также их работников может быть направлена по почте,</w:t>
      </w:r>
      <w:r w:rsidRPr="00A528B3">
        <w:rPr>
          <w:color w:val="000000"/>
          <w:sz w:val="27"/>
          <w:szCs w:val="27"/>
        </w:rPr>
        <w:t xml:space="preserve">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866DBC" w:rsidRPr="00A528B3" w:rsidRDefault="00866DBC" w:rsidP="00A528B3">
      <w:pPr>
        <w:ind w:firstLine="709"/>
        <w:jc w:val="both"/>
        <w:rPr>
          <w:b/>
          <w:bCs/>
          <w:color w:val="000000"/>
          <w:sz w:val="27"/>
          <w:szCs w:val="27"/>
        </w:rPr>
      </w:pPr>
    </w:p>
    <w:p w:rsidR="00866DBC" w:rsidRPr="00A528B3" w:rsidRDefault="00866DBC" w:rsidP="00A528B3">
      <w:pPr>
        <w:ind w:firstLine="709"/>
        <w:jc w:val="center"/>
        <w:rPr>
          <w:b/>
          <w:bCs/>
          <w:color w:val="000000"/>
          <w:sz w:val="27"/>
          <w:szCs w:val="27"/>
        </w:rPr>
      </w:pPr>
    </w:p>
    <w:p w:rsidR="00866DBC" w:rsidRPr="00A528B3" w:rsidRDefault="00866DBC" w:rsidP="00A528B3">
      <w:pPr>
        <w:ind w:firstLine="709"/>
        <w:jc w:val="center"/>
        <w:rPr>
          <w:b/>
          <w:bCs/>
          <w:color w:val="000000"/>
          <w:sz w:val="27"/>
          <w:szCs w:val="27"/>
        </w:rPr>
      </w:pPr>
      <w:r>
        <w:rPr>
          <w:b/>
          <w:bCs/>
          <w:color w:val="000000"/>
          <w:sz w:val="27"/>
          <w:szCs w:val="27"/>
        </w:rPr>
        <w:t xml:space="preserve">5.5. </w:t>
      </w:r>
      <w:r w:rsidRPr="00A528B3">
        <w:rPr>
          <w:b/>
          <w:bCs/>
          <w:color w:val="000000"/>
          <w:sz w:val="27"/>
          <w:szCs w:val="27"/>
        </w:rPr>
        <w:t>Сроки рассмотрения жалобы</w:t>
      </w:r>
    </w:p>
    <w:p w:rsidR="00866DBC" w:rsidRPr="00A528B3" w:rsidRDefault="00866DBC" w:rsidP="00A528B3">
      <w:pPr>
        <w:ind w:firstLine="709"/>
        <w:jc w:val="both"/>
        <w:rPr>
          <w:color w:val="000000"/>
          <w:sz w:val="27"/>
          <w:szCs w:val="27"/>
        </w:rPr>
      </w:pPr>
    </w:p>
    <w:p w:rsidR="00866DBC" w:rsidRPr="00A528B3" w:rsidRDefault="00866DBC" w:rsidP="00A528B3">
      <w:pPr>
        <w:ind w:firstLine="709"/>
        <w:jc w:val="both"/>
        <w:rPr>
          <w:color w:val="000000"/>
          <w:sz w:val="27"/>
          <w:szCs w:val="27"/>
        </w:rPr>
      </w:pPr>
      <w:r>
        <w:rPr>
          <w:color w:val="000000"/>
          <w:sz w:val="27"/>
          <w:szCs w:val="27"/>
        </w:rPr>
        <w:t>5.5.1</w:t>
      </w:r>
      <w:r w:rsidRPr="00A528B3">
        <w:rPr>
          <w:color w:val="000000"/>
          <w:sz w:val="27"/>
          <w:szCs w:val="27"/>
        </w:rPr>
        <w:t>. Жалоба, поступившая в УСЗН, предоставляющее государственную услугу, Управление,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УСЗН, предоставляющим государственную услугу, Управлением, уполномоченным на ее рассмотрение.</w:t>
      </w:r>
    </w:p>
    <w:p w:rsidR="00866DBC" w:rsidRPr="00A528B3" w:rsidRDefault="00866DBC" w:rsidP="00A528B3">
      <w:pPr>
        <w:ind w:firstLine="709"/>
        <w:jc w:val="both"/>
        <w:rPr>
          <w:color w:val="000000"/>
          <w:sz w:val="27"/>
          <w:szCs w:val="27"/>
        </w:rPr>
      </w:pPr>
      <w:r>
        <w:rPr>
          <w:color w:val="000000"/>
          <w:sz w:val="27"/>
          <w:szCs w:val="27"/>
        </w:rPr>
        <w:t>5.5.2</w:t>
      </w:r>
      <w:r w:rsidRPr="00A528B3">
        <w:rPr>
          <w:color w:val="000000"/>
          <w:sz w:val="27"/>
          <w:szCs w:val="27"/>
        </w:rPr>
        <w:t>. В случае обжалования отказа УСЗН, предоставляющего государственную услугу, Управления, должностного лица УСЗН, предоставляющего государственную услугу, должностного лица 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66DBC" w:rsidRPr="00A528B3" w:rsidRDefault="00866DBC" w:rsidP="00A528B3">
      <w:pPr>
        <w:ind w:firstLine="709"/>
        <w:jc w:val="both"/>
        <w:rPr>
          <w:color w:val="000000"/>
          <w:sz w:val="27"/>
          <w:szCs w:val="27"/>
        </w:rPr>
      </w:pPr>
    </w:p>
    <w:p w:rsidR="00866DBC" w:rsidRPr="00A528B3" w:rsidRDefault="00866DBC" w:rsidP="00A528B3">
      <w:pPr>
        <w:ind w:firstLine="709"/>
        <w:jc w:val="both"/>
        <w:rPr>
          <w:color w:val="000000"/>
          <w:sz w:val="27"/>
          <w:szCs w:val="27"/>
        </w:rPr>
      </w:pPr>
    </w:p>
    <w:p w:rsidR="00866DBC" w:rsidRPr="00A528B3" w:rsidRDefault="00866DBC" w:rsidP="00A528B3">
      <w:pPr>
        <w:ind w:firstLine="709"/>
        <w:jc w:val="center"/>
        <w:rPr>
          <w:b/>
          <w:bCs/>
          <w:color w:val="000000"/>
          <w:sz w:val="27"/>
          <w:szCs w:val="27"/>
        </w:rPr>
      </w:pPr>
      <w:r>
        <w:rPr>
          <w:b/>
          <w:bCs/>
          <w:color w:val="000000"/>
          <w:sz w:val="27"/>
          <w:szCs w:val="27"/>
        </w:rPr>
        <w:t xml:space="preserve">5.6. </w:t>
      </w:r>
      <w:r w:rsidRPr="00A528B3">
        <w:rPr>
          <w:b/>
          <w:bCs/>
          <w:color w:val="000000"/>
          <w:sz w:val="27"/>
          <w:szCs w:val="27"/>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66DBC" w:rsidRPr="00A528B3" w:rsidRDefault="00866DBC" w:rsidP="00A528B3">
      <w:pPr>
        <w:ind w:firstLine="709"/>
        <w:jc w:val="both"/>
        <w:rPr>
          <w:color w:val="000000"/>
          <w:sz w:val="27"/>
          <w:szCs w:val="27"/>
        </w:rPr>
      </w:pPr>
    </w:p>
    <w:p w:rsidR="00866DBC" w:rsidRPr="00A528B3" w:rsidRDefault="00866DBC" w:rsidP="00A528B3">
      <w:pPr>
        <w:ind w:firstLine="709"/>
        <w:jc w:val="both"/>
        <w:rPr>
          <w:color w:val="000000"/>
          <w:sz w:val="27"/>
          <w:szCs w:val="27"/>
        </w:rPr>
      </w:pPr>
      <w:r w:rsidRPr="00A528B3">
        <w:rPr>
          <w:color w:val="000000"/>
          <w:sz w:val="27"/>
          <w:szCs w:val="27"/>
        </w:rPr>
        <w:t>Перечень оснований для приостановления рассмотрения жалоб действующим законодательством не предусмотрен.</w:t>
      </w:r>
    </w:p>
    <w:p w:rsidR="00866DBC" w:rsidRPr="00A528B3" w:rsidRDefault="00866DBC" w:rsidP="00A528B3">
      <w:pPr>
        <w:ind w:firstLine="709"/>
        <w:rPr>
          <w:b/>
          <w:bCs/>
          <w:color w:val="000000"/>
          <w:sz w:val="27"/>
          <w:szCs w:val="27"/>
        </w:rPr>
      </w:pPr>
    </w:p>
    <w:p w:rsidR="00866DBC" w:rsidRPr="00A528B3" w:rsidRDefault="00866DBC" w:rsidP="00A528B3">
      <w:pPr>
        <w:ind w:firstLine="709"/>
        <w:jc w:val="center"/>
        <w:rPr>
          <w:b/>
          <w:bCs/>
          <w:color w:val="000000"/>
          <w:sz w:val="27"/>
          <w:szCs w:val="27"/>
        </w:rPr>
      </w:pPr>
      <w:r>
        <w:rPr>
          <w:b/>
          <w:bCs/>
          <w:color w:val="000000"/>
          <w:sz w:val="27"/>
          <w:szCs w:val="27"/>
        </w:rPr>
        <w:t xml:space="preserve">5.7. </w:t>
      </w:r>
      <w:r w:rsidRPr="00A528B3">
        <w:rPr>
          <w:b/>
          <w:bCs/>
          <w:color w:val="000000"/>
          <w:sz w:val="27"/>
          <w:szCs w:val="27"/>
        </w:rPr>
        <w:t>Результат рассмотрения жалобы</w:t>
      </w:r>
    </w:p>
    <w:p w:rsidR="00866DBC" w:rsidRPr="00A528B3" w:rsidRDefault="00866DBC" w:rsidP="00A528B3">
      <w:pPr>
        <w:ind w:firstLine="709"/>
        <w:rPr>
          <w:b/>
          <w:bCs/>
          <w:color w:val="000000"/>
          <w:sz w:val="27"/>
          <w:szCs w:val="27"/>
        </w:rPr>
      </w:pPr>
    </w:p>
    <w:p w:rsidR="00866DBC" w:rsidRPr="00A528B3" w:rsidRDefault="00866DBC" w:rsidP="00A528B3">
      <w:pPr>
        <w:ind w:firstLine="540"/>
        <w:jc w:val="both"/>
        <w:rPr>
          <w:sz w:val="27"/>
          <w:szCs w:val="27"/>
        </w:rPr>
      </w:pPr>
      <w:r>
        <w:rPr>
          <w:color w:val="000000"/>
          <w:sz w:val="27"/>
          <w:szCs w:val="27"/>
        </w:rPr>
        <w:t>5.7.1.</w:t>
      </w:r>
      <w:r w:rsidRPr="00A528B3">
        <w:rPr>
          <w:color w:val="000000"/>
          <w:sz w:val="27"/>
          <w:szCs w:val="27"/>
        </w:rPr>
        <w:t xml:space="preserve"> По результатам рассмотрения жалобы в соответствии с </w:t>
      </w:r>
      <w:hyperlink r:id="rId22">
        <w:r w:rsidRPr="00A528B3">
          <w:rPr>
            <w:color w:val="000000"/>
            <w:sz w:val="27"/>
            <w:szCs w:val="27"/>
          </w:rPr>
          <w:t>частью 7 статьи 11.2</w:t>
        </w:r>
      </w:hyperlink>
      <w:r w:rsidRPr="00A528B3">
        <w:rPr>
          <w:color w:val="000000"/>
          <w:sz w:val="27"/>
          <w:szCs w:val="27"/>
        </w:rPr>
        <w:t xml:space="preserve"> Федерального закона от 27.07.2010 №210-ФЗ                                   «Об организации предоставления государственных и муниципальных услуг» УСЗН, Управление  принимает </w:t>
      </w:r>
      <w:r w:rsidRPr="00A528B3">
        <w:rPr>
          <w:sz w:val="27"/>
          <w:szCs w:val="27"/>
        </w:rPr>
        <w:t>одно из следующих решений:</w:t>
      </w:r>
    </w:p>
    <w:p w:rsidR="00866DBC" w:rsidRPr="00A528B3" w:rsidRDefault="00866DBC" w:rsidP="00A528B3">
      <w:pPr>
        <w:ind w:firstLine="540"/>
        <w:jc w:val="both"/>
        <w:rPr>
          <w:sz w:val="27"/>
          <w:szCs w:val="27"/>
        </w:rPr>
      </w:pPr>
      <w:r w:rsidRPr="00A528B3">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6DBC" w:rsidRPr="00A528B3" w:rsidRDefault="00866DBC" w:rsidP="00A528B3">
      <w:pPr>
        <w:ind w:firstLine="540"/>
        <w:jc w:val="both"/>
        <w:rPr>
          <w:color w:val="000000"/>
          <w:sz w:val="27"/>
          <w:szCs w:val="27"/>
        </w:rPr>
      </w:pPr>
      <w:r w:rsidRPr="00A528B3">
        <w:rPr>
          <w:sz w:val="27"/>
          <w:szCs w:val="27"/>
        </w:rPr>
        <w:t>2) в удовлетворении жалобы отказывается.</w:t>
      </w:r>
    </w:p>
    <w:p w:rsidR="00866DBC" w:rsidRPr="00A528B3" w:rsidRDefault="00866DBC" w:rsidP="00A528B3">
      <w:pPr>
        <w:ind w:firstLine="540"/>
        <w:jc w:val="both"/>
        <w:rPr>
          <w:sz w:val="27"/>
          <w:szCs w:val="27"/>
        </w:rPr>
      </w:pPr>
      <w:r w:rsidRPr="00A528B3">
        <w:rPr>
          <w:color w:val="000000"/>
          <w:sz w:val="27"/>
          <w:szCs w:val="27"/>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28B3">
        <w:rPr>
          <w:sz w:val="27"/>
          <w:szCs w:val="27"/>
        </w:rPr>
        <w:t xml:space="preserve"> </w:t>
      </w:r>
    </w:p>
    <w:p w:rsidR="00866DBC" w:rsidRPr="00A528B3" w:rsidRDefault="00866DBC" w:rsidP="00A528B3">
      <w:pPr>
        <w:ind w:firstLine="709"/>
        <w:jc w:val="both"/>
        <w:rPr>
          <w:color w:val="000000"/>
          <w:sz w:val="27"/>
          <w:szCs w:val="27"/>
        </w:rPr>
      </w:pPr>
      <w:r>
        <w:rPr>
          <w:color w:val="000000"/>
          <w:sz w:val="27"/>
          <w:szCs w:val="27"/>
        </w:rPr>
        <w:t>5.7.2</w:t>
      </w:r>
      <w:r w:rsidRPr="00A528B3">
        <w:rPr>
          <w:color w:val="000000"/>
          <w:sz w:val="27"/>
          <w:szCs w:val="27"/>
        </w:rPr>
        <w:t>. При удовлетворении жалобы УСЗН,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66DBC" w:rsidRPr="00A528B3" w:rsidRDefault="00866DBC" w:rsidP="00A528B3">
      <w:pPr>
        <w:ind w:firstLine="709"/>
        <w:jc w:val="both"/>
        <w:rPr>
          <w:color w:val="000000"/>
          <w:sz w:val="27"/>
          <w:szCs w:val="27"/>
        </w:rPr>
      </w:pPr>
      <w:r>
        <w:rPr>
          <w:color w:val="000000"/>
          <w:sz w:val="27"/>
          <w:szCs w:val="27"/>
        </w:rPr>
        <w:t>5.7.3</w:t>
      </w:r>
      <w:r w:rsidRPr="00A528B3">
        <w:rPr>
          <w:color w:val="000000"/>
          <w:sz w:val="27"/>
          <w:szCs w:val="27"/>
        </w:rPr>
        <w:t>. Ответ по результатам рассмотрения жалобы направляется заявителю  не позднее дня, следующего за днем принятия решения, в письменной форме</w:t>
      </w:r>
      <w:r w:rsidRPr="00A528B3">
        <w:rPr>
          <w:sz w:val="27"/>
          <w:szCs w:val="27"/>
        </w:rPr>
        <w:t xml:space="preserve"> и по желанию заявителя в электронной форме.</w:t>
      </w:r>
    </w:p>
    <w:p w:rsidR="00866DBC" w:rsidRPr="00A528B3" w:rsidRDefault="00866DBC" w:rsidP="00A528B3">
      <w:pPr>
        <w:rPr>
          <w:b/>
          <w:bCs/>
          <w:color w:val="000000"/>
          <w:sz w:val="27"/>
          <w:szCs w:val="27"/>
        </w:rPr>
      </w:pPr>
    </w:p>
    <w:p w:rsidR="00866DBC" w:rsidRPr="00A528B3" w:rsidRDefault="00866DBC" w:rsidP="00A528B3">
      <w:pPr>
        <w:ind w:firstLine="709"/>
        <w:jc w:val="center"/>
        <w:rPr>
          <w:b/>
          <w:bCs/>
          <w:color w:val="000000"/>
          <w:sz w:val="27"/>
          <w:szCs w:val="27"/>
        </w:rPr>
      </w:pPr>
      <w:r>
        <w:rPr>
          <w:b/>
          <w:bCs/>
          <w:color w:val="000000"/>
          <w:sz w:val="27"/>
          <w:szCs w:val="27"/>
        </w:rPr>
        <w:t xml:space="preserve">5.8. </w:t>
      </w:r>
      <w:r w:rsidRPr="00A528B3">
        <w:rPr>
          <w:b/>
          <w:bCs/>
          <w:color w:val="000000"/>
          <w:sz w:val="27"/>
          <w:szCs w:val="27"/>
        </w:rPr>
        <w:t>Порядок информирования заявителя</w:t>
      </w:r>
    </w:p>
    <w:p w:rsidR="00866DBC" w:rsidRPr="00A528B3" w:rsidRDefault="00866DBC" w:rsidP="00A528B3">
      <w:pPr>
        <w:ind w:firstLine="709"/>
        <w:jc w:val="center"/>
        <w:rPr>
          <w:b/>
          <w:bCs/>
          <w:color w:val="000000"/>
          <w:sz w:val="27"/>
          <w:szCs w:val="27"/>
        </w:rPr>
      </w:pPr>
      <w:r w:rsidRPr="00A528B3">
        <w:rPr>
          <w:b/>
          <w:bCs/>
          <w:color w:val="000000"/>
          <w:sz w:val="27"/>
          <w:szCs w:val="27"/>
        </w:rPr>
        <w:t>о результатах рассмотрения жалобы</w:t>
      </w:r>
    </w:p>
    <w:p w:rsidR="00866DBC" w:rsidRPr="00A528B3" w:rsidRDefault="00866DBC" w:rsidP="00A528B3">
      <w:pPr>
        <w:ind w:firstLine="709"/>
        <w:jc w:val="center"/>
        <w:rPr>
          <w:b/>
          <w:bCs/>
          <w:color w:val="000000"/>
          <w:sz w:val="27"/>
          <w:szCs w:val="27"/>
        </w:rPr>
      </w:pPr>
    </w:p>
    <w:p w:rsidR="00866DBC" w:rsidRPr="00A528B3" w:rsidRDefault="00866DBC" w:rsidP="00A528B3">
      <w:pPr>
        <w:ind w:firstLine="709"/>
        <w:jc w:val="both"/>
        <w:rPr>
          <w:color w:val="000000"/>
          <w:sz w:val="27"/>
          <w:szCs w:val="27"/>
        </w:rPr>
      </w:pPr>
      <w:r>
        <w:rPr>
          <w:color w:val="000000"/>
          <w:sz w:val="27"/>
          <w:szCs w:val="27"/>
        </w:rPr>
        <w:t>5.8.1</w:t>
      </w:r>
      <w:r w:rsidRPr="00A528B3">
        <w:rPr>
          <w:color w:val="000000"/>
          <w:sz w:val="27"/>
          <w:szCs w:val="27"/>
        </w:rPr>
        <w:t>. Ответ по результатам рассмотрения жалобы направляется заявителю не позднее дня, следующего за днем принятия решения, в письменной форме</w:t>
      </w:r>
      <w:r w:rsidRPr="00A528B3">
        <w:rPr>
          <w:sz w:val="27"/>
          <w:szCs w:val="27"/>
        </w:rPr>
        <w:t xml:space="preserve"> и по желанию заявителя в электронной форме.</w:t>
      </w:r>
    </w:p>
    <w:p w:rsidR="00866DBC" w:rsidRPr="00A528B3" w:rsidRDefault="00866DBC" w:rsidP="00A528B3">
      <w:pPr>
        <w:ind w:firstLine="709"/>
        <w:jc w:val="both"/>
        <w:rPr>
          <w:color w:val="000000"/>
          <w:sz w:val="27"/>
          <w:szCs w:val="27"/>
        </w:rPr>
      </w:pPr>
      <w:r>
        <w:rPr>
          <w:color w:val="000000"/>
          <w:sz w:val="27"/>
          <w:szCs w:val="27"/>
        </w:rPr>
        <w:t>5.8.2</w:t>
      </w:r>
      <w:r w:rsidRPr="00A528B3">
        <w:rPr>
          <w:color w:val="000000"/>
          <w:sz w:val="27"/>
          <w:szCs w:val="27"/>
        </w:rPr>
        <w:t>. В ответе по результатам рассмотрения жалобы указываются: наименование УСЗН либо Управление, рассмотревших жалобу, должность, фамилия, имя, отчество (при наличии)   их должностных лиц, принявших решение по жалобе.</w:t>
      </w:r>
    </w:p>
    <w:p w:rsidR="00866DBC" w:rsidRPr="00A528B3" w:rsidRDefault="00866DBC" w:rsidP="00A528B3">
      <w:pPr>
        <w:ind w:firstLine="709"/>
        <w:jc w:val="both"/>
        <w:rPr>
          <w:color w:val="000000"/>
          <w:sz w:val="27"/>
          <w:szCs w:val="27"/>
        </w:rPr>
      </w:pPr>
    </w:p>
    <w:p w:rsidR="00866DBC" w:rsidRPr="00A528B3" w:rsidRDefault="00866DBC" w:rsidP="00A528B3">
      <w:pPr>
        <w:ind w:firstLine="709"/>
        <w:jc w:val="center"/>
        <w:rPr>
          <w:b/>
          <w:bCs/>
          <w:color w:val="000000"/>
          <w:sz w:val="27"/>
          <w:szCs w:val="27"/>
        </w:rPr>
      </w:pPr>
      <w:r>
        <w:rPr>
          <w:b/>
          <w:bCs/>
          <w:color w:val="000000"/>
          <w:sz w:val="27"/>
          <w:szCs w:val="27"/>
        </w:rPr>
        <w:t xml:space="preserve">5.9. </w:t>
      </w:r>
      <w:r w:rsidRPr="00A528B3">
        <w:rPr>
          <w:b/>
          <w:bCs/>
          <w:color w:val="000000"/>
          <w:sz w:val="27"/>
          <w:szCs w:val="27"/>
        </w:rPr>
        <w:t>Порядок обжалования решения по жалобе</w:t>
      </w:r>
    </w:p>
    <w:p w:rsidR="00866DBC" w:rsidRPr="00A528B3" w:rsidRDefault="00866DBC" w:rsidP="00A528B3">
      <w:pPr>
        <w:ind w:firstLine="709"/>
        <w:jc w:val="both"/>
        <w:rPr>
          <w:color w:val="000000"/>
          <w:sz w:val="27"/>
          <w:szCs w:val="27"/>
        </w:rPr>
      </w:pPr>
    </w:p>
    <w:p w:rsidR="00866DBC" w:rsidRDefault="00866DBC" w:rsidP="00053C8E">
      <w:pPr>
        <w:keepNext/>
        <w:ind w:firstLine="709"/>
        <w:jc w:val="both"/>
        <w:rPr>
          <w:color w:val="000000"/>
          <w:sz w:val="27"/>
          <w:szCs w:val="27"/>
        </w:rPr>
      </w:pPr>
      <w:r w:rsidRPr="00A528B3">
        <w:rPr>
          <w:color w:val="000000"/>
          <w:sz w:val="27"/>
          <w:szCs w:val="27"/>
        </w:rPr>
        <w:t xml:space="preserve">Решение по жалобе может быть обжаловано </w:t>
      </w:r>
      <w:r>
        <w:rPr>
          <w:color w:val="000000"/>
          <w:sz w:val="27"/>
          <w:szCs w:val="27"/>
        </w:rPr>
        <w:t xml:space="preserve">у вышестоящего должностного лица, </w:t>
      </w:r>
      <w:r w:rsidRPr="00A528B3">
        <w:rPr>
          <w:color w:val="000000"/>
          <w:sz w:val="27"/>
          <w:szCs w:val="27"/>
        </w:rPr>
        <w:t xml:space="preserve"> либо </w:t>
      </w:r>
      <w:r>
        <w:rPr>
          <w:color w:val="000000"/>
          <w:sz w:val="27"/>
          <w:szCs w:val="27"/>
        </w:rPr>
        <w:t>в судебном порядке.</w:t>
      </w:r>
    </w:p>
    <w:p w:rsidR="00866DBC" w:rsidRPr="00A528B3" w:rsidRDefault="00866DBC" w:rsidP="00053C8E">
      <w:pPr>
        <w:keepNext/>
        <w:ind w:firstLine="709"/>
        <w:jc w:val="both"/>
        <w:rPr>
          <w:b/>
          <w:bCs/>
          <w:color w:val="000000"/>
          <w:sz w:val="27"/>
          <w:szCs w:val="27"/>
        </w:rPr>
      </w:pPr>
    </w:p>
    <w:p w:rsidR="00866DBC" w:rsidRPr="00A528B3" w:rsidRDefault="00866DBC" w:rsidP="00A528B3">
      <w:pPr>
        <w:ind w:firstLine="709"/>
        <w:jc w:val="center"/>
        <w:rPr>
          <w:b/>
          <w:bCs/>
          <w:color w:val="000000"/>
          <w:sz w:val="27"/>
          <w:szCs w:val="27"/>
        </w:rPr>
      </w:pPr>
      <w:r>
        <w:rPr>
          <w:b/>
          <w:bCs/>
          <w:color w:val="000000"/>
          <w:sz w:val="27"/>
          <w:szCs w:val="27"/>
        </w:rPr>
        <w:t xml:space="preserve">5.10. </w:t>
      </w:r>
      <w:r w:rsidRPr="00A528B3">
        <w:rPr>
          <w:b/>
          <w:bCs/>
          <w:color w:val="000000"/>
          <w:sz w:val="27"/>
          <w:szCs w:val="27"/>
        </w:rPr>
        <w:t>Право заявителя на получение информации и документов,</w:t>
      </w:r>
    </w:p>
    <w:p w:rsidR="00866DBC" w:rsidRPr="00A528B3" w:rsidRDefault="00866DBC" w:rsidP="00A528B3">
      <w:pPr>
        <w:ind w:firstLine="709"/>
        <w:jc w:val="center"/>
        <w:rPr>
          <w:b/>
          <w:bCs/>
          <w:color w:val="000000"/>
          <w:sz w:val="27"/>
          <w:szCs w:val="27"/>
        </w:rPr>
      </w:pPr>
      <w:r w:rsidRPr="00A528B3">
        <w:rPr>
          <w:b/>
          <w:bCs/>
          <w:color w:val="000000"/>
          <w:sz w:val="27"/>
          <w:szCs w:val="27"/>
        </w:rPr>
        <w:t>необходимых для обоснования и рассмотрения жалобы</w:t>
      </w:r>
    </w:p>
    <w:p w:rsidR="00866DBC" w:rsidRPr="00A528B3" w:rsidRDefault="00866DBC" w:rsidP="00A528B3">
      <w:pPr>
        <w:ind w:firstLine="709"/>
        <w:jc w:val="both"/>
        <w:rPr>
          <w:color w:val="000000"/>
          <w:sz w:val="27"/>
          <w:szCs w:val="27"/>
        </w:rPr>
      </w:pPr>
    </w:p>
    <w:p w:rsidR="00866DBC" w:rsidRPr="00A528B3" w:rsidRDefault="00866DBC" w:rsidP="00A528B3">
      <w:pPr>
        <w:ind w:firstLine="709"/>
        <w:jc w:val="both"/>
        <w:rPr>
          <w:color w:val="000000"/>
          <w:sz w:val="27"/>
          <w:szCs w:val="27"/>
        </w:rPr>
      </w:pPr>
      <w:r w:rsidRPr="00A528B3">
        <w:rPr>
          <w:color w:val="000000"/>
          <w:sz w:val="27"/>
          <w:szCs w:val="27"/>
        </w:rPr>
        <w:t>Заявитель имеет право на получение исчерпывающей информации                               и документов, необходимых для обоснования и рассмотрения жалобы.</w:t>
      </w:r>
    </w:p>
    <w:p w:rsidR="00866DBC" w:rsidRPr="00A528B3" w:rsidRDefault="00866DBC" w:rsidP="00A528B3">
      <w:pPr>
        <w:ind w:firstLine="709"/>
        <w:jc w:val="both"/>
        <w:rPr>
          <w:color w:val="000000"/>
          <w:sz w:val="27"/>
          <w:szCs w:val="27"/>
        </w:rPr>
      </w:pPr>
    </w:p>
    <w:p w:rsidR="00866DBC" w:rsidRPr="00A528B3" w:rsidRDefault="00866DBC" w:rsidP="00A528B3">
      <w:pPr>
        <w:ind w:firstLine="709"/>
        <w:jc w:val="center"/>
        <w:rPr>
          <w:b/>
          <w:bCs/>
          <w:color w:val="000000"/>
          <w:sz w:val="27"/>
          <w:szCs w:val="27"/>
        </w:rPr>
      </w:pPr>
      <w:r>
        <w:rPr>
          <w:b/>
          <w:bCs/>
          <w:color w:val="000000"/>
          <w:sz w:val="27"/>
          <w:szCs w:val="27"/>
        </w:rPr>
        <w:t xml:space="preserve">5.11. </w:t>
      </w:r>
      <w:r w:rsidRPr="00A528B3">
        <w:rPr>
          <w:b/>
          <w:bCs/>
          <w:color w:val="000000"/>
          <w:sz w:val="27"/>
          <w:szCs w:val="27"/>
        </w:rPr>
        <w:t>Способы информирования заявителей о порядке подачи</w:t>
      </w:r>
    </w:p>
    <w:p w:rsidR="00866DBC" w:rsidRPr="00A528B3" w:rsidRDefault="00866DBC" w:rsidP="00A528B3">
      <w:pPr>
        <w:ind w:firstLine="709"/>
        <w:jc w:val="center"/>
        <w:rPr>
          <w:b/>
          <w:bCs/>
          <w:color w:val="000000"/>
          <w:sz w:val="27"/>
          <w:szCs w:val="27"/>
        </w:rPr>
      </w:pPr>
      <w:r w:rsidRPr="00A528B3">
        <w:rPr>
          <w:b/>
          <w:bCs/>
          <w:color w:val="000000"/>
          <w:sz w:val="27"/>
          <w:szCs w:val="27"/>
        </w:rPr>
        <w:t>и рассмотрения жалобы</w:t>
      </w:r>
    </w:p>
    <w:p w:rsidR="00866DBC" w:rsidRPr="00A528B3" w:rsidRDefault="00866DBC" w:rsidP="00A528B3">
      <w:pPr>
        <w:ind w:firstLine="709"/>
        <w:jc w:val="both"/>
        <w:rPr>
          <w:color w:val="000000"/>
          <w:sz w:val="27"/>
          <w:szCs w:val="27"/>
        </w:rPr>
      </w:pPr>
    </w:p>
    <w:p w:rsidR="00866DBC" w:rsidRPr="00A528B3" w:rsidRDefault="00866DBC" w:rsidP="00A528B3">
      <w:pPr>
        <w:ind w:firstLine="709"/>
        <w:jc w:val="both"/>
        <w:rPr>
          <w:color w:val="000000"/>
          <w:sz w:val="27"/>
          <w:szCs w:val="27"/>
        </w:rPr>
      </w:pPr>
      <w:r w:rsidRPr="00A528B3">
        <w:rPr>
          <w:color w:val="000000"/>
          <w:sz w:val="27"/>
          <w:szCs w:val="27"/>
        </w:rP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государственных услуг, а также может быть сообщена заявителю в устной и (или) в письменной форме.</w:t>
      </w:r>
    </w:p>
    <w:p w:rsidR="00866DBC" w:rsidRPr="00CE4AA5" w:rsidRDefault="00866DBC" w:rsidP="00A528B3">
      <w:pPr>
        <w:tabs>
          <w:tab w:val="left" w:pos="1830"/>
        </w:tabs>
        <w:ind w:firstLine="709"/>
        <w:jc w:val="both"/>
        <w:rPr>
          <w:color w:val="000000"/>
        </w:rPr>
      </w:pPr>
    </w:p>
    <w:p w:rsidR="00866DBC" w:rsidRPr="00D71854" w:rsidRDefault="00866DBC" w:rsidP="00E05AF6">
      <w:pPr>
        <w:ind w:firstLine="709"/>
        <w:jc w:val="center"/>
        <w:rPr>
          <w:b/>
          <w:bCs/>
          <w:sz w:val="27"/>
          <w:szCs w:val="27"/>
        </w:rPr>
      </w:pPr>
      <w:r w:rsidRPr="00D71854">
        <w:rPr>
          <w:b/>
          <w:bCs/>
          <w:sz w:val="27"/>
          <w:szCs w:val="27"/>
        </w:rPr>
        <w:t>6. Внесение изменений в регламент</w:t>
      </w:r>
    </w:p>
    <w:p w:rsidR="00866DBC" w:rsidRPr="00D71854" w:rsidRDefault="00866DBC" w:rsidP="00E05AF6">
      <w:pPr>
        <w:ind w:firstLine="709"/>
        <w:jc w:val="both"/>
        <w:rPr>
          <w:b/>
          <w:bCs/>
          <w:sz w:val="27"/>
          <w:szCs w:val="27"/>
        </w:rPr>
      </w:pPr>
    </w:p>
    <w:p w:rsidR="00866DBC" w:rsidRPr="00D71854" w:rsidRDefault="00866DBC" w:rsidP="00E05AF6">
      <w:pPr>
        <w:pStyle w:val="ConsPlusNormal"/>
        <w:ind w:firstLine="709"/>
        <w:jc w:val="both"/>
        <w:rPr>
          <w:rFonts w:ascii="Times New Roman" w:hAnsi="Times New Roman" w:cs="Times New Roman"/>
          <w:sz w:val="27"/>
          <w:szCs w:val="27"/>
        </w:rPr>
      </w:pPr>
      <w:r w:rsidRPr="00D71854">
        <w:rPr>
          <w:rFonts w:ascii="Times New Roman" w:hAnsi="Times New Roman" w:cs="Times New Roman"/>
          <w:sz w:val="27"/>
          <w:szCs w:val="27"/>
        </w:rPr>
        <w:t>6.1. Изменения в настоящий регламент вносятся:</w:t>
      </w:r>
    </w:p>
    <w:p w:rsidR="00866DBC" w:rsidRPr="00D71854" w:rsidRDefault="00866DBC" w:rsidP="00E05AF6">
      <w:pPr>
        <w:pStyle w:val="ConsPlusNormal"/>
        <w:ind w:firstLine="709"/>
        <w:jc w:val="both"/>
        <w:rPr>
          <w:rFonts w:ascii="Times New Roman" w:hAnsi="Times New Roman" w:cs="Times New Roman"/>
          <w:sz w:val="27"/>
          <w:szCs w:val="27"/>
        </w:rPr>
      </w:pPr>
      <w:r w:rsidRPr="00D71854">
        <w:rPr>
          <w:rFonts w:ascii="Times New Roman" w:hAnsi="Times New Roman" w:cs="Times New Roman"/>
          <w:sz w:val="27"/>
          <w:szCs w:val="27"/>
        </w:rPr>
        <w:t xml:space="preserve">– в случае изменения законодательства Российской Федерации и Белгородской области, регулирующего предоставление государственной услуги; </w:t>
      </w:r>
    </w:p>
    <w:p w:rsidR="00866DBC" w:rsidRPr="00D71854" w:rsidRDefault="00866DBC" w:rsidP="00E05AF6">
      <w:pPr>
        <w:pStyle w:val="ConsPlusNormal"/>
        <w:ind w:firstLine="709"/>
        <w:jc w:val="both"/>
        <w:rPr>
          <w:rFonts w:ascii="Times New Roman" w:hAnsi="Times New Roman" w:cs="Times New Roman"/>
          <w:sz w:val="27"/>
          <w:szCs w:val="27"/>
        </w:rPr>
      </w:pPr>
      <w:r w:rsidRPr="00D71854">
        <w:rPr>
          <w:rFonts w:ascii="Times New Roman" w:hAnsi="Times New Roman" w:cs="Times New Roman"/>
          <w:sz w:val="27"/>
          <w:szCs w:val="27"/>
        </w:rPr>
        <w:t>– в случае изменения структуры федеральных органов исполнительной власти и органов государственной власти Белгородской области, органов местного самоуправления, к сфере деятельности которых относится предоставление соответствующей государственной услуги;</w:t>
      </w:r>
    </w:p>
    <w:p w:rsidR="00866DBC" w:rsidRDefault="00866DBC" w:rsidP="00E05AF6">
      <w:pPr>
        <w:ind w:firstLine="709"/>
        <w:jc w:val="both"/>
        <w:rPr>
          <w:sz w:val="27"/>
          <w:szCs w:val="27"/>
        </w:rPr>
      </w:pPr>
      <w:r w:rsidRPr="00D71854">
        <w:rPr>
          <w:sz w:val="27"/>
          <w:szCs w:val="27"/>
        </w:rPr>
        <w:t>– на основании результатов анализа практики применения настоящего регламента.</w:t>
      </w:r>
    </w:p>
    <w:p w:rsidR="00866DBC" w:rsidRDefault="00866DBC" w:rsidP="00E05AF6">
      <w:pPr>
        <w:ind w:firstLine="709"/>
        <w:jc w:val="both"/>
        <w:rPr>
          <w:sz w:val="27"/>
          <w:szCs w:val="27"/>
        </w:rPr>
      </w:pPr>
    </w:p>
    <w:p w:rsidR="00866DBC" w:rsidRDefault="00866DBC" w:rsidP="00E05AF6">
      <w:pPr>
        <w:ind w:firstLine="709"/>
        <w:jc w:val="both"/>
        <w:rPr>
          <w:sz w:val="27"/>
          <w:szCs w:val="27"/>
        </w:rPr>
      </w:pPr>
    </w:p>
    <w:p w:rsidR="00866DBC" w:rsidRDefault="00866DBC" w:rsidP="00E05AF6">
      <w:pPr>
        <w:ind w:firstLine="709"/>
        <w:jc w:val="both"/>
        <w:rPr>
          <w:sz w:val="27"/>
          <w:szCs w:val="27"/>
        </w:rPr>
      </w:pPr>
    </w:p>
    <w:p w:rsidR="00866DBC" w:rsidRDefault="00866DBC" w:rsidP="00E05AF6">
      <w:pPr>
        <w:ind w:firstLine="709"/>
        <w:jc w:val="both"/>
        <w:rPr>
          <w:sz w:val="27"/>
          <w:szCs w:val="27"/>
        </w:rPr>
      </w:pPr>
    </w:p>
    <w:p w:rsidR="00866DBC" w:rsidRDefault="00866DBC" w:rsidP="00E05AF6">
      <w:pPr>
        <w:ind w:firstLine="709"/>
        <w:jc w:val="both"/>
        <w:rPr>
          <w:sz w:val="27"/>
          <w:szCs w:val="27"/>
        </w:rPr>
      </w:pPr>
    </w:p>
    <w:p w:rsidR="00866DBC" w:rsidRDefault="00866DBC" w:rsidP="00E05AF6">
      <w:pPr>
        <w:ind w:firstLine="709"/>
        <w:jc w:val="both"/>
        <w:rPr>
          <w:sz w:val="27"/>
          <w:szCs w:val="27"/>
        </w:rPr>
      </w:pPr>
    </w:p>
    <w:p w:rsidR="00866DBC" w:rsidRDefault="00866DBC" w:rsidP="00701130">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p w:rsidR="00866DBC" w:rsidRDefault="00866DBC" w:rsidP="00D83C13">
      <w:pPr>
        <w:jc w:val="both"/>
        <w:rPr>
          <w:sz w:val="27"/>
          <w:szCs w:val="27"/>
        </w:rPr>
      </w:pPr>
    </w:p>
    <w:tbl>
      <w:tblPr>
        <w:tblW w:w="5670" w:type="dxa"/>
        <w:jc w:val="right"/>
        <w:tblLayout w:type="fixed"/>
        <w:tblLook w:val="00A0"/>
      </w:tblPr>
      <w:tblGrid>
        <w:gridCol w:w="5670"/>
      </w:tblGrid>
      <w:tr w:rsidR="00866DBC" w:rsidRPr="00D71854">
        <w:trPr>
          <w:jc w:val="right"/>
        </w:trPr>
        <w:tc>
          <w:tcPr>
            <w:tcW w:w="5670" w:type="dxa"/>
          </w:tcPr>
          <w:p w:rsidR="00866DBC" w:rsidRPr="00D71854" w:rsidRDefault="00866DBC" w:rsidP="00431773">
            <w:pPr>
              <w:jc w:val="center"/>
              <w:rPr>
                <w:b/>
                <w:bCs/>
                <w:sz w:val="27"/>
                <w:szCs w:val="27"/>
              </w:rPr>
            </w:pPr>
            <w:r w:rsidRPr="00D71854">
              <w:rPr>
                <w:b/>
                <w:bCs/>
                <w:sz w:val="27"/>
                <w:szCs w:val="27"/>
              </w:rPr>
              <w:t xml:space="preserve">Приложение № 1 </w:t>
            </w:r>
          </w:p>
          <w:p w:rsidR="00866DBC" w:rsidRPr="00D71854" w:rsidRDefault="00866DBC" w:rsidP="00546580">
            <w:pPr>
              <w:tabs>
                <w:tab w:val="left" w:pos="4678"/>
              </w:tabs>
              <w:ind w:left="-108"/>
              <w:jc w:val="center"/>
              <w:rPr>
                <w:b/>
                <w:bCs/>
                <w:sz w:val="27"/>
                <w:szCs w:val="27"/>
              </w:rPr>
            </w:pPr>
            <w:r w:rsidRPr="00D71854">
              <w:rPr>
                <w:b/>
                <w:bCs/>
                <w:sz w:val="27"/>
                <w:szCs w:val="27"/>
              </w:rPr>
              <w:t>к административному регламенту</w:t>
            </w:r>
          </w:p>
          <w:p w:rsidR="00866DBC" w:rsidRPr="00D71854" w:rsidRDefault="00866DBC" w:rsidP="00546580">
            <w:pPr>
              <w:jc w:val="center"/>
              <w:rPr>
                <w:b/>
                <w:bCs/>
                <w:sz w:val="27"/>
                <w:szCs w:val="27"/>
              </w:rPr>
            </w:pPr>
            <w:r w:rsidRPr="00D71854">
              <w:rPr>
                <w:b/>
                <w:bCs/>
                <w:sz w:val="27"/>
                <w:szCs w:val="27"/>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w:t>
            </w:r>
            <w:r>
              <w:rPr>
                <w:b/>
                <w:bCs/>
                <w:sz w:val="27"/>
                <w:szCs w:val="27"/>
              </w:rPr>
              <w:t>«О</w:t>
            </w:r>
            <w:r w:rsidRPr="00D71854">
              <w:rPr>
                <w:b/>
                <w:bCs/>
                <w:sz w:val="27"/>
                <w:szCs w:val="27"/>
              </w:rPr>
              <w:t>рганизаци</w:t>
            </w:r>
            <w:r>
              <w:rPr>
                <w:b/>
                <w:bCs/>
                <w:sz w:val="27"/>
                <w:szCs w:val="27"/>
              </w:rPr>
              <w:t>я</w:t>
            </w:r>
            <w:r w:rsidRPr="00D71854">
              <w:rPr>
                <w:b/>
                <w:bCs/>
                <w:sz w:val="27"/>
                <w:szCs w:val="27"/>
              </w:rPr>
              <w:t xml:space="preserve"> предоставления мер социальной защиты малоимущим гражданам, оказавшимся в трудной жизненной ситуации</w:t>
            </w:r>
            <w:r>
              <w:rPr>
                <w:b/>
                <w:bCs/>
                <w:sz w:val="27"/>
                <w:szCs w:val="27"/>
              </w:rPr>
              <w:t>»</w:t>
            </w:r>
          </w:p>
        </w:tc>
      </w:tr>
    </w:tbl>
    <w:p w:rsidR="00866DBC" w:rsidRPr="00D71854" w:rsidRDefault="00866DBC" w:rsidP="00E05AF6">
      <w:pPr>
        <w:pStyle w:val="Heading1"/>
        <w:spacing w:before="0" w:after="0"/>
        <w:ind w:left="5642"/>
        <w:jc w:val="center"/>
        <w:rPr>
          <w:rFonts w:ascii="Times New Roman" w:hAnsi="Times New Roman" w:cs="Times New Roman"/>
          <w:sz w:val="27"/>
          <w:szCs w:val="27"/>
        </w:rPr>
      </w:pPr>
      <w:r w:rsidRPr="00D71854">
        <w:rPr>
          <w:rFonts w:ascii="Times New Roman" w:hAnsi="Times New Roman" w:cs="Times New Roman"/>
          <w:sz w:val="27"/>
          <w:szCs w:val="27"/>
        </w:rPr>
        <w:t xml:space="preserve">     </w:t>
      </w:r>
    </w:p>
    <w:p w:rsidR="00866DBC" w:rsidRPr="00D71854" w:rsidRDefault="00866DBC" w:rsidP="00E05AF6">
      <w:pPr>
        <w:pStyle w:val="Heading2"/>
        <w:spacing w:before="0" w:after="0"/>
        <w:jc w:val="center"/>
        <w:rPr>
          <w:rFonts w:ascii="Times New Roman" w:hAnsi="Times New Roman" w:cs="Times New Roman"/>
          <w:i w:val="0"/>
          <w:iCs w:val="0"/>
          <w:sz w:val="27"/>
          <w:szCs w:val="27"/>
        </w:rPr>
      </w:pPr>
      <w:r w:rsidRPr="00D71854">
        <w:rPr>
          <w:rFonts w:ascii="Times New Roman" w:hAnsi="Times New Roman" w:cs="Times New Roman"/>
          <w:i w:val="0"/>
          <w:iCs w:val="0"/>
          <w:sz w:val="27"/>
          <w:szCs w:val="27"/>
        </w:rPr>
        <w:t xml:space="preserve">Сведения о местонахождении органов социальной защиты населения, их почтовых адресах для направления документов и обращений, о справочных телефонных номерах и адресах электронной почты </w:t>
      </w:r>
    </w:p>
    <w:p w:rsidR="00866DBC" w:rsidRPr="00D71854" w:rsidRDefault="00866DBC" w:rsidP="00E05AF6">
      <w:pPr>
        <w:pStyle w:val="Heading2"/>
        <w:spacing w:before="0" w:after="0"/>
        <w:jc w:val="center"/>
        <w:rPr>
          <w:rFonts w:ascii="Times New Roman" w:hAnsi="Times New Roman" w:cs="Times New Roman"/>
          <w:i w:val="0"/>
          <w:iCs w:val="0"/>
          <w:sz w:val="27"/>
          <w:szCs w:val="27"/>
        </w:rPr>
      </w:pPr>
      <w:r w:rsidRPr="00D71854">
        <w:rPr>
          <w:rFonts w:ascii="Times New Roman" w:hAnsi="Times New Roman" w:cs="Times New Roman"/>
          <w:i w:val="0"/>
          <w:iCs w:val="0"/>
          <w:sz w:val="27"/>
          <w:szCs w:val="27"/>
        </w:rPr>
        <w:t>для направления обращений</w:t>
      </w:r>
    </w:p>
    <w:p w:rsidR="00866DBC" w:rsidRPr="00D71854" w:rsidRDefault="00866DBC" w:rsidP="00FE449F">
      <w:pPr>
        <w:rPr>
          <w:sz w:val="27"/>
          <w:szCs w:val="27"/>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5253"/>
      </w:tblGrid>
      <w:tr w:rsidR="00866DBC" w:rsidRPr="00D71854">
        <w:tc>
          <w:tcPr>
            <w:tcW w:w="4670" w:type="dxa"/>
          </w:tcPr>
          <w:p w:rsidR="00866DBC" w:rsidRPr="00D71854" w:rsidRDefault="00866DBC" w:rsidP="00EF57BE">
            <w:pPr>
              <w:tabs>
                <w:tab w:val="left" w:pos="517"/>
              </w:tabs>
              <w:rPr>
                <w:sz w:val="27"/>
                <w:szCs w:val="27"/>
              </w:rPr>
            </w:pPr>
            <w:r w:rsidRPr="00D71854">
              <w:rPr>
                <w:sz w:val="27"/>
                <w:szCs w:val="27"/>
              </w:rPr>
              <w:t>Управление социальной защиты населения администрации Алексеевск</w:t>
            </w:r>
            <w:r>
              <w:rPr>
                <w:sz w:val="27"/>
                <w:szCs w:val="27"/>
              </w:rPr>
              <w:t>ого городского округа</w:t>
            </w:r>
          </w:p>
        </w:tc>
        <w:tc>
          <w:tcPr>
            <w:tcW w:w="5253" w:type="dxa"/>
          </w:tcPr>
          <w:p w:rsidR="00866DBC" w:rsidRPr="00D71854" w:rsidRDefault="00866DBC" w:rsidP="00EF57BE">
            <w:pPr>
              <w:tabs>
                <w:tab w:val="left" w:pos="517"/>
              </w:tabs>
              <w:jc w:val="center"/>
              <w:rPr>
                <w:sz w:val="27"/>
                <w:szCs w:val="27"/>
              </w:rPr>
            </w:pPr>
            <w:r w:rsidRPr="00D71854">
              <w:rPr>
                <w:sz w:val="27"/>
                <w:szCs w:val="27"/>
              </w:rPr>
              <w:t>309800, г. Алексеевка, пл. Победы, 75</w:t>
            </w:r>
          </w:p>
          <w:p w:rsidR="00866DBC" w:rsidRPr="00D71854" w:rsidRDefault="00866DBC" w:rsidP="00EF57BE">
            <w:pPr>
              <w:tabs>
                <w:tab w:val="left" w:pos="517"/>
              </w:tabs>
              <w:jc w:val="center"/>
              <w:rPr>
                <w:sz w:val="27"/>
                <w:szCs w:val="27"/>
                <w:u w:val="single"/>
              </w:rPr>
            </w:pPr>
            <w:r w:rsidRPr="00D71854">
              <w:rPr>
                <w:sz w:val="27"/>
                <w:szCs w:val="27"/>
                <w:u w:val="single"/>
                <w:lang w:val="en-US"/>
              </w:rPr>
              <w:t>uszn</w:t>
            </w:r>
            <w:r w:rsidRPr="00D71854">
              <w:rPr>
                <w:sz w:val="27"/>
                <w:szCs w:val="27"/>
                <w:u w:val="single"/>
              </w:rPr>
              <w:t xml:space="preserve"> </w:t>
            </w:r>
            <w:r w:rsidRPr="00D71854">
              <w:rPr>
                <w:sz w:val="27"/>
                <w:szCs w:val="27"/>
                <w:u w:val="single"/>
                <w:lang w:val="en-US"/>
              </w:rPr>
              <w:t>alekseevka</w:t>
            </w:r>
            <w:r w:rsidRPr="00D71854">
              <w:rPr>
                <w:sz w:val="27"/>
                <w:szCs w:val="27"/>
                <w:u w:val="single"/>
              </w:rPr>
              <w:t>@</w:t>
            </w:r>
            <w:r w:rsidRPr="00D71854">
              <w:rPr>
                <w:sz w:val="27"/>
                <w:szCs w:val="27"/>
                <w:u w:val="single"/>
                <w:lang w:val="en-US"/>
              </w:rPr>
              <w:t>mail</w:t>
            </w:r>
            <w:r w:rsidRPr="00D71854">
              <w:rPr>
                <w:sz w:val="27"/>
                <w:szCs w:val="27"/>
                <w:u w:val="single"/>
              </w:rPr>
              <w:t>.</w:t>
            </w:r>
            <w:r w:rsidRPr="00D71854">
              <w:rPr>
                <w:sz w:val="27"/>
                <w:szCs w:val="27"/>
                <w:u w:val="single"/>
                <w:lang w:val="en-US"/>
              </w:rPr>
              <w:t>ru</w:t>
            </w:r>
          </w:p>
          <w:p w:rsidR="00866DBC" w:rsidRDefault="00866DBC" w:rsidP="00EF57BE">
            <w:pPr>
              <w:tabs>
                <w:tab w:val="left" w:pos="517"/>
              </w:tabs>
              <w:jc w:val="center"/>
              <w:rPr>
                <w:sz w:val="27"/>
                <w:szCs w:val="27"/>
              </w:rPr>
            </w:pPr>
            <w:r>
              <w:rPr>
                <w:sz w:val="27"/>
                <w:szCs w:val="27"/>
              </w:rPr>
              <w:t xml:space="preserve">8 </w:t>
            </w:r>
            <w:r w:rsidRPr="00D71854">
              <w:rPr>
                <w:sz w:val="27"/>
                <w:szCs w:val="27"/>
              </w:rPr>
              <w:t>(</w:t>
            </w:r>
            <w:r>
              <w:rPr>
                <w:sz w:val="27"/>
                <w:szCs w:val="27"/>
              </w:rPr>
              <w:t xml:space="preserve">47 </w:t>
            </w:r>
            <w:r w:rsidRPr="00D71854">
              <w:rPr>
                <w:sz w:val="27"/>
                <w:szCs w:val="27"/>
              </w:rPr>
              <w:t>234)</w:t>
            </w:r>
            <w:r>
              <w:rPr>
                <w:sz w:val="27"/>
                <w:szCs w:val="27"/>
              </w:rPr>
              <w:t xml:space="preserve"> </w:t>
            </w:r>
            <w:r w:rsidRPr="00D71854">
              <w:rPr>
                <w:sz w:val="27"/>
                <w:szCs w:val="27"/>
              </w:rPr>
              <w:t>3-</w:t>
            </w:r>
            <w:r>
              <w:rPr>
                <w:sz w:val="27"/>
                <w:szCs w:val="27"/>
              </w:rPr>
              <w:t>05</w:t>
            </w:r>
            <w:r w:rsidRPr="00D71854">
              <w:rPr>
                <w:sz w:val="27"/>
                <w:szCs w:val="27"/>
              </w:rPr>
              <w:t>-</w:t>
            </w:r>
            <w:r>
              <w:rPr>
                <w:sz w:val="27"/>
                <w:szCs w:val="27"/>
              </w:rPr>
              <w:t>36 (приемная);</w:t>
            </w:r>
          </w:p>
          <w:p w:rsidR="00866DBC" w:rsidRDefault="00866DBC" w:rsidP="00EF57BE">
            <w:pPr>
              <w:tabs>
                <w:tab w:val="left" w:pos="517"/>
              </w:tabs>
              <w:jc w:val="center"/>
              <w:rPr>
                <w:sz w:val="27"/>
                <w:szCs w:val="27"/>
              </w:rPr>
            </w:pPr>
            <w:r>
              <w:rPr>
                <w:sz w:val="27"/>
                <w:szCs w:val="27"/>
              </w:rPr>
              <w:t>4-43-08</w:t>
            </w:r>
          </w:p>
          <w:p w:rsidR="00866DBC" w:rsidRPr="00D71854" w:rsidRDefault="00866DBC" w:rsidP="00EF57BE">
            <w:pPr>
              <w:tabs>
                <w:tab w:val="left" w:pos="517"/>
              </w:tabs>
              <w:jc w:val="center"/>
              <w:rPr>
                <w:sz w:val="27"/>
                <w:szCs w:val="27"/>
              </w:rPr>
            </w:pPr>
          </w:p>
        </w:tc>
      </w:tr>
    </w:tbl>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p w:rsidR="00866DBC" w:rsidRPr="00D71854" w:rsidRDefault="00866DBC" w:rsidP="00E05AF6">
      <w:pPr>
        <w:suppressAutoHyphens w:val="0"/>
        <w:autoSpaceDE w:val="0"/>
        <w:autoSpaceDN w:val="0"/>
        <w:adjustRightInd w:val="0"/>
        <w:rPr>
          <w:sz w:val="27"/>
          <w:szCs w:val="27"/>
        </w:rPr>
      </w:pPr>
    </w:p>
    <w:tbl>
      <w:tblPr>
        <w:tblW w:w="0" w:type="auto"/>
        <w:tblInd w:w="-106" w:type="dxa"/>
        <w:tblLook w:val="01E0"/>
      </w:tblPr>
      <w:tblGrid>
        <w:gridCol w:w="4926"/>
        <w:gridCol w:w="4926"/>
      </w:tblGrid>
      <w:tr w:rsidR="00866DBC" w:rsidRPr="00D71854">
        <w:tc>
          <w:tcPr>
            <w:tcW w:w="4926" w:type="dxa"/>
          </w:tcPr>
          <w:p w:rsidR="00866DBC" w:rsidRPr="00D71854" w:rsidRDefault="00866DBC" w:rsidP="00CF4AF2">
            <w:pPr>
              <w:suppressAutoHyphens w:val="0"/>
              <w:autoSpaceDE w:val="0"/>
              <w:autoSpaceDN w:val="0"/>
              <w:adjustRightInd w:val="0"/>
              <w:rPr>
                <w:sz w:val="27"/>
                <w:szCs w:val="27"/>
              </w:rPr>
            </w:pPr>
          </w:p>
        </w:tc>
        <w:tc>
          <w:tcPr>
            <w:tcW w:w="4926" w:type="dxa"/>
          </w:tcPr>
          <w:p w:rsidR="00866DBC" w:rsidRPr="00D71854" w:rsidRDefault="00866DBC" w:rsidP="00CF4AF2">
            <w:pPr>
              <w:jc w:val="center"/>
              <w:rPr>
                <w:b/>
                <w:bCs/>
                <w:sz w:val="27"/>
                <w:szCs w:val="27"/>
              </w:rPr>
            </w:pPr>
            <w:r w:rsidRPr="00D71854">
              <w:rPr>
                <w:b/>
                <w:bCs/>
                <w:sz w:val="27"/>
                <w:szCs w:val="27"/>
              </w:rPr>
              <w:t>Приложение № 2</w:t>
            </w:r>
          </w:p>
          <w:p w:rsidR="00866DBC" w:rsidRPr="00D71854" w:rsidRDefault="00866DBC" w:rsidP="00CF4AF2">
            <w:pPr>
              <w:tabs>
                <w:tab w:val="left" w:pos="4678"/>
              </w:tabs>
              <w:ind w:left="-108"/>
              <w:jc w:val="center"/>
              <w:rPr>
                <w:b/>
                <w:bCs/>
                <w:sz w:val="27"/>
                <w:szCs w:val="27"/>
              </w:rPr>
            </w:pPr>
            <w:r w:rsidRPr="00D71854">
              <w:rPr>
                <w:b/>
                <w:bCs/>
                <w:sz w:val="27"/>
                <w:szCs w:val="27"/>
              </w:rPr>
              <w:t xml:space="preserve">к административному регламенту по реализации органами местного самоуправления услуг, предоставляемых в рамках переданных полномочий предоставления государственной услуги </w:t>
            </w:r>
            <w:r>
              <w:rPr>
                <w:b/>
                <w:bCs/>
                <w:sz w:val="27"/>
                <w:szCs w:val="27"/>
              </w:rPr>
              <w:t>«Организация</w:t>
            </w:r>
            <w:r w:rsidRPr="00D71854">
              <w:rPr>
                <w:b/>
                <w:bCs/>
                <w:sz w:val="27"/>
                <w:szCs w:val="27"/>
              </w:rPr>
              <w:t xml:space="preserve"> предоставления мер социальной защиты малоимущим гражданам, оказавшимся в трудной жизненной ситуации</w:t>
            </w:r>
            <w:r>
              <w:rPr>
                <w:b/>
                <w:bCs/>
                <w:sz w:val="27"/>
                <w:szCs w:val="27"/>
              </w:rPr>
              <w:t>»</w:t>
            </w:r>
          </w:p>
        </w:tc>
      </w:tr>
    </w:tbl>
    <w:p w:rsidR="00866DBC" w:rsidRPr="00D71854" w:rsidRDefault="00866DBC" w:rsidP="00E05AF6">
      <w:pPr>
        <w:suppressAutoHyphens w:val="0"/>
        <w:autoSpaceDE w:val="0"/>
        <w:autoSpaceDN w:val="0"/>
        <w:adjustRightInd w:val="0"/>
        <w:rPr>
          <w:sz w:val="27"/>
          <w:szCs w:val="27"/>
        </w:rPr>
      </w:pPr>
    </w:p>
    <w:tbl>
      <w:tblPr>
        <w:tblW w:w="0" w:type="auto"/>
        <w:tblInd w:w="-106" w:type="dxa"/>
        <w:tblBorders>
          <w:insideH w:val="single" w:sz="4" w:space="0" w:color="000000"/>
        </w:tblBorders>
        <w:tblLook w:val="00A0"/>
      </w:tblPr>
      <w:tblGrid>
        <w:gridCol w:w="1856"/>
        <w:gridCol w:w="1855"/>
        <w:gridCol w:w="6142"/>
      </w:tblGrid>
      <w:tr w:rsidR="00866DBC" w:rsidRPr="00D71854">
        <w:trPr>
          <w:trHeight w:val="3204"/>
        </w:trPr>
        <w:tc>
          <w:tcPr>
            <w:tcW w:w="2349" w:type="dxa"/>
          </w:tcPr>
          <w:p w:rsidR="00866DBC" w:rsidRPr="00D71854" w:rsidRDefault="00866DBC" w:rsidP="00C521EE">
            <w:pPr>
              <w:spacing w:line="120" w:lineRule="auto"/>
              <w:jc w:val="both"/>
              <w:rPr>
                <w:sz w:val="27"/>
                <w:szCs w:val="27"/>
              </w:rPr>
            </w:pPr>
            <w:r w:rsidRPr="00D71854">
              <w:rPr>
                <w:sz w:val="27"/>
                <w:szCs w:val="27"/>
              </w:rPr>
              <w:t xml:space="preserve">                  </w:t>
            </w:r>
          </w:p>
        </w:tc>
        <w:tc>
          <w:tcPr>
            <w:tcW w:w="2348" w:type="dxa"/>
          </w:tcPr>
          <w:p w:rsidR="00866DBC" w:rsidRPr="00D71854" w:rsidRDefault="00866DBC" w:rsidP="00C521EE">
            <w:pPr>
              <w:spacing w:line="120" w:lineRule="auto"/>
              <w:jc w:val="both"/>
              <w:rPr>
                <w:sz w:val="27"/>
                <w:szCs w:val="27"/>
              </w:rPr>
            </w:pPr>
          </w:p>
        </w:tc>
        <w:tc>
          <w:tcPr>
            <w:tcW w:w="4985" w:type="dxa"/>
            <w:vAlign w:val="center"/>
          </w:tcPr>
          <w:p w:rsidR="00866DBC" w:rsidRPr="00D71854" w:rsidRDefault="00866DBC" w:rsidP="00C521EE">
            <w:pPr>
              <w:pStyle w:val="ConsPlusNonformat"/>
              <w:jc w:val="center"/>
              <w:rPr>
                <w:rFonts w:ascii="Times New Roman" w:hAnsi="Times New Roman" w:cs="Times New Roman"/>
                <w:sz w:val="27"/>
                <w:szCs w:val="27"/>
              </w:rPr>
            </w:pPr>
            <w:r w:rsidRPr="00D71854">
              <w:rPr>
                <w:rFonts w:ascii="Times New Roman" w:hAnsi="Times New Roman" w:cs="Times New Roman"/>
                <w:sz w:val="27"/>
                <w:szCs w:val="27"/>
              </w:rPr>
              <w:t xml:space="preserve">Начальнику УСЗН администрации Алексеевского </w:t>
            </w:r>
            <w:r>
              <w:rPr>
                <w:rFonts w:ascii="Times New Roman" w:hAnsi="Times New Roman" w:cs="Times New Roman"/>
                <w:sz w:val="27"/>
                <w:szCs w:val="27"/>
              </w:rPr>
              <w:t xml:space="preserve">городского округа </w:t>
            </w:r>
            <w:r w:rsidRPr="00D71854">
              <w:rPr>
                <w:rFonts w:ascii="Times New Roman" w:hAnsi="Times New Roman" w:cs="Times New Roman"/>
                <w:sz w:val="27"/>
                <w:szCs w:val="27"/>
              </w:rPr>
              <w:t>_______________________________________</w:t>
            </w:r>
          </w:p>
          <w:p w:rsidR="00866DBC" w:rsidRPr="00D71854" w:rsidRDefault="00866DBC" w:rsidP="00C521EE">
            <w:pPr>
              <w:pStyle w:val="ConsPlusNonformat"/>
              <w:jc w:val="center"/>
              <w:rPr>
                <w:rFonts w:ascii="Times New Roman" w:hAnsi="Times New Roman" w:cs="Times New Roman"/>
                <w:sz w:val="27"/>
                <w:szCs w:val="27"/>
              </w:rPr>
            </w:pPr>
            <w:r w:rsidRPr="00D71854">
              <w:rPr>
                <w:rFonts w:ascii="Times New Roman" w:hAnsi="Times New Roman" w:cs="Times New Roman"/>
                <w:sz w:val="27"/>
                <w:szCs w:val="27"/>
              </w:rPr>
              <w:t>от гр. ___________________________________</w:t>
            </w:r>
          </w:p>
          <w:p w:rsidR="00866DBC" w:rsidRPr="00D71854" w:rsidRDefault="00866DBC" w:rsidP="00C521EE">
            <w:pPr>
              <w:pStyle w:val="ConsPlusNonformat"/>
              <w:jc w:val="center"/>
              <w:rPr>
                <w:rFonts w:ascii="Times New Roman" w:hAnsi="Times New Roman" w:cs="Times New Roman"/>
                <w:sz w:val="27"/>
                <w:szCs w:val="27"/>
              </w:rPr>
            </w:pPr>
            <w:r w:rsidRPr="00D71854">
              <w:rPr>
                <w:rFonts w:ascii="Times New Roman" w:hAnsi="Times New Roman" w:cs="Times New Roman"/>
                <w:sz w:val="27"/>
                <w:szCs w:val="27"/>
              </w:rPr>
              <w:t>адрес регистрации: _______________________</w:t>
            </w:r>
          </w:p>
          <w:p w:rsidR="00866DBC" w:rsidRPr="00D71854" w:rsidRDefault="00866DBC" w:rsidP="00C521EE">
            <w:pPr>
              <w:pStyle w:val="ConsPlusNonformat"/>
              <w:jc w:val="center"/>
              <w:rPr>
                <w:rFonts w:ascii="Times New Roman" w:hAnsi="Times New Roman" w:cs="Times New Roman"/>
                <w:sz w:val="27"/>
                <w:szCs w:val="27"/>
              </w:rPr>
            </w:pPr>
            <w:r w:rsidRPr="00D71854">
              <w:rPr>
                <w:rFonts w:ascii="Times New Roman" w:hAnsi="Times New Roman" w:cs="Times New Roman"/>
                <w:sz w:val="27"/>
                <w:szCs w:val="27"/>
              </w:rPr>
              <w:t>адрес фактического проживания: ___________</w:t>
            </w:r>
          </w:p>
          <w:p w:rsidR="00866DBC" w:rsidRPr="00D71854" w:rsidRDefault="00866DBC" w:rsidP="00C521EE">
            <w:pPr>
              <w:pStyle w:val="ConsPlusNonformat"/>
              <w:jc w:val="center"/>
              <w:rPr>
                <w:rFonts w:ascii="Times New Roman" w:hAnsi="Times New Roman" w:cs="Times New Roman"/>
                <w:sz w:val="27"/>
                <w:szCs w:val="27"/>
              </w:rPr>
            </w:pPr>
            <w:r w:rsidRPr="00D71854">
              <w:rPr>
                <w:rFonts w:ascii="Times New Roman" w:hAnsi="Times New Roman" w:cs="Times New Roman"/>
                <w:sz w:val="27"/>
                <w:szCs w:val="27"/>
              </w:rPr>
              <w:t>__________________________________________</w:t>
            </w:r>
          </w:p>
          <w:p w:rsidR="00866DBC" w:rsidRPr="00D71854" w:rsidRDefault="00866DBC" w:rsidP="00C521EE">
            <w:pPr>
              <w:pStyle w:val="ConsPlusNonformat"/>
              <w:jc w:val="center"/>
              <w:rPr>
                <w:rFonts w:ascii="Times New Roman" w:hAnsi="Times New Roman" w:cs="Times New Roman"/>
                <w:sz w:val="27"/>
                <w:szCs w:val="27"/>
              </w:rPr>
            </w:pPr>
            <w:r w:rsidRPr="00D71854">
              <w:rPr>
                <w:rFonts w:ascii="Times New Roman" w:hAnsi="Times New Roman" w:cs="Times New Roman"/>
                <w:sz w:val="27"/>
                <w:szCs w:val="27"/>
              </w:rPr>
              <w:t>паспортные данные (дата выдачи, кем выдан, серия, номер)______________________________________</w:t>
            </w:r>
          </w:p>
          <w:p w:rsidR="00866DBC" w:rsidRPr="00D71854" w:rsidRDefault="00866DBC" w:rsidP="00C521EE">
            <w:pPr>
              <w:pStyle w:val="ConsPlusNonformat"/>
              <w:jc w:val="center"/>
              <w:rPr>
                <w:rFonts w:ascii="Times New Roman" w:hAnsi="Times New Roman" w:cs="Times New Roman"/>
                <w:sz w:val="27"/>
                <w:szCs w:val="27"/>
              </w:rPr>
            </w:pPr>
            <w:r w:rsidRPr="00D71854">
              <w:rPr>
                <w:rFonts w:ascii="Times New Roman" w:hAnsi="Times New Roman" w:cs="Times New Roman"/>
                <w:sz w:val="27"/>
                <w:szCs w:val="27"/>
              </w:rPr>
              <w:t>__________________________________________</w:t>
            </w:r>
          </w:p>
          <w:p w:rsidR="00866DBC" w:rsidRPr="00D71854" w:rsidRDefault="00866DBC" w:rsidP="00C521EE">
            <w:pPr>
              <w:spacing w:line="120" w:lineRule="auto"/>
              <w:jc w:val="center"/>
              <w:rPr>
                <w:sz w:val="27"/>
                <w:szCs w:val="27"/>
              </w:rPr>
            </w:pPr>
          </w:p>
          <w:p w:rsidR="00866DBC" w:rsidRPr="00D71854" w:rsidRDefault="00866DBC" w:rsidP="00C521EE">
            <w:pPr>
              <w:spacing w:line="120" w:lineRule="auto"/>
              <w:jc w:val="center"/>
              <w:rPr>
                <w:sz w:val="27"/>
                <w:szCs w:val="27"/>
              </w:rPr>
            </w:pPr>
            <w:r w:rsidRPr="00D71854">
              <w:rPr>
                <w:sz w:val="27"/>
                <w:szCs w:val="27"/>
              </w:rPr>
              <w:t>телефон __________________________________</w:t>
            </w:r>
          </w:p>
        </w:tc>
      </w:tr>
    </w:tbl>
    <w:p w:rsidR="00866DBC" w:rsidRPr="00D71854" w:rsidRDefault="00866DBC" w:rsidP="00E05AF6">
      <w:pPr>
        <w:spacing w:line="120" w:lineRule="auto"/>
        <w:jc w:val="both"/>
        <w:rPr>
          <w:sz w:val="27"/>
          <w:szCs w:val="27"/>
        </w:rPr>
      </w:pPr>
    </w:p>
    <w:p w:rsidR="00866DBC" w:rsidRPr="00D71854" w:rsidRDefault="00866DBC" w:rsidP="00B50F1C">
      <w:pPr>
        <w:pStyle w:val="ConsPlusNonformat"/>
        <w:jc w:val="right"/>
        <w:rPr>
          <w:rFonts w:ascii="Times New Roman" w:hAnsi="Times New Roman" w:cs="Times New Roman"/>
          <w:sz w:val="27"/>
          <w:szCs w:val="27"/>
        </w:rPr>
      </w:pPr>
      <w:r w:rsidRPr="00D71854">
        <w:rPr>
          <w:rFonts w:ascii="Times New Roman" w:hAnsi="Times New Roman" w:cs="Times New Roman"/>
          <w:sz w:val="27"/>
          <w:szCs w:val="27"/>
        </w:rPr>
        <w:t xml:space="preserve">                               </w:t>
      </w:r>
    </w:p>
    <w:p w:rsidR="00866DBC" w:rsidRPr="00D71854" w:rsidRDefault="00866DBC" w:rsidP="00B50F1C">
      <w:pPr>
        <w:pStyle w:val="ConsPlusNonformat"/>
        <w:jc w:val="right"/>
        <w:rPr>
          <w:rFonts w:ascii="Times New Roman" w:hAnsi="Times New Roman" w:cs="Times New Roman"/>
          <w:sz w:val="27"/>
          <w:szCs w:val="27"/>
        </w:rPr>
      </w:pPr>
    </w:p>
    <w:p w:rsidR="00866DBC" w:rsidRPr="00D71854" w:rsidRDefault="00866DBC" w:rsidP="00B50F1C">
      <w:pPr>
        <w:pStyle w:val="ConsPlusNonformat"/>
        <w:jc w:val="center"/>
        <w:rPr>
          <w:rFonts w:ascii="Times New Roman" w:hAnsi="Times New Roman" w:cs="Times New Roman"/>
          <w:b/>
          <w:bCs/>
          <w:sz w:val="27"/>
          <w:szCs w:val="27"/>
        </w:rPr>
      </w:pPr>
      <w:bookmarkStart w:id="10" w:name="P279"/>
      <w:bookmarkEnd w:id="10"/>
      <w:r w:rsidRPr="00D71854">
        <w:rPr>
          <w:rFonts w:ascii="Times New Roman" w:hAnsi="Times New Roman" w:cs="Times New Roman"/>
          <w:b/>
          <w:bCs/>
          <w:sz w:val="27"/>
          <w:szCs w:val="27"/>
        </w:rPr>
        <w:t>Заявление</w:t>
      </w:r>
    </w:p>
    <w:p w:rsidR="00866DBC" w:rsidRPr="00D71854" w:rsidRDefault="00866DBC" w:rsidP="00B50F1C">
      <w:pPr>
        <w:pStyle w:val="ConsPlusNonformat"/>
        <w:jc w:val="center"/>
        <w:rPr>
          <w:rFonts w:ascii="Times New Roman" w:hAnsi="Times New Roman" w:cs="Times New Roman"/>
          <w:b/>
          <w:bCs/>
          <w:sz w:val="27"/>
          <w:szCs w:val="27"/>
        </w:rPr>
      </w:pPr>
      <w:r w:rsidRPr="00D71854">
        <w:rPr>
          <w:rFonts w:ascii="Times New Roman" w:hAnsi="Times New Roman" w:cs="Times New Roman"/>
          <w:b/>
          <w:bCs/>
          <w:sz w:val="27"/>
          <w:szCs w:val="27"/>
        </w:rPr>
        <w:t>об оказании помощи на основе социального контракта</w:t>
      </w:r>
    </w:p>
    <w:p w:rsidR="00866DBC" w:rsidRPr="00D71854" w:rsidRDefault="00866DBC" w:rsidP="00B50F1C">
      <w:pPr>
        <w:pStyle w:val="ConsPlusNonformat"/>
        <w:jc w:val="both"/>
        <w:rPr>
          <w:rFonts w:ascii="Times New Roman" w:hAnsi="Times New Roman" w:cs="Times New Roman"/>
          <w:sz w:val="27"/>
          <w:szCs w:val="27"/>
        </w:rPr>
      </w:pP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Прошу  оказать мне (моей семье) социальную помощь на основе социального</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контракта  и назначить ежемесячное пособие (единовременную выплату) (нужное</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подчеркнуть).</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Все  неработающие совершеннолетние члены семьи трудоспособного возраста</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согласны на заключение социального контракта:</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1. ______________________________________  __________________ (подпись)</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2. ______________________________________  __________________ (подпись)</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3. ______________________________________  __________________ (подпись)</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4. ______________________________________  __________________ (подпись)</w:t>
      </w:r>
    </w:p>
    <w:p w:rsidR="00866DBC" w:rsidRPr="00D71854" w:rsidRDefault="00866DBC" w:rsidP="00B50F1C">
      <w:pPr>
        <w:pStyle w:val="ConsPlusNonformat"/>
        <w:tabs>
          <w:tab w:val="left" w:pos="1395"/>
        </w:tabs>
        <w:jc w:val="both"/>
        <w:rPr>
          <w:rFonts w:ascii="Times New Roman" w:hAnsi="Times New Roman" w:cs="Times New Roman"/>
          <w:sz w:val="27"/>
          <w:szCs w:val="27"/>
        </w:rPr>
      </w:pPr>
      <w:r w:rsidRPr="00D71854">
        <w:rPr>
          <w:rFonts w:ascii="Times New Roman" w:hAnsi="Times New Roman" w:cs="Times New Roman"/>
          <w:sz w:val="27"/>
          <w:szCs w:val="27"/>
        </w:rPr>
        <w:tab/>
      </w:r>
    </w:p>
    <w:p w:rsidR="00866DBC" w:rsidRPr="00D71854" w:rsidRDefault="00866DBC" w:rsidP="00D546CB">
      <w:pPr>
        <w:pStyle w:val="ConsPlusNonformat"/>
        <w:ind w:right="-32"/>
        <w:jc w:val="both"/>
        <w:rPr>
          <w:rFonts w:ascii="Times New Roman" w:hAnsi="Times New Roman" w:cs="Times New Roman"/>
          <w:sz w:val="27"/>
          <w:szCs w:val="27"/>
        </w:rPr>
      </w:pPr>
      <w:r w:rsidRPr="00D71854">
        <w:rPr>
          <w:rFonts w:ascii="Times New Roman" w:hAnsi="Times New Roman" w:cs="Times New Roman"/>
          <w:sz w:val="27"/>
          <w:szCs w:val="27"/>
        </w:rPr>
        <w:t xml:space="preserve">    Предупрежден  об  ответственности  за  сокрытие доходов и представление</w:t>
      </w:r>
    </w:p>
    <w:p w:rsidR="00866DBC" w:rsidRPr="00D71854" w:rsidRDefault="00866DBC" w:rsidP="00D546CB">
      <w:pPr>
        <w:pStyle w:val="ConsPlusNonformat"/>
        <w:ind w:right="-32"/>
        <w:jc w:val="both"/>
        <w:rPr>
          <w:rFonts w:ascii="Times New Roman" w:hAnsi="Times New Roman" w:cs="Times New Roman"/>
          <w:sz w:val="27"/>
          <w:szCs w:val="27"/>
        </w:rPr>
      </w:pPr>
      <w:r w:rsidRPr="00D71854">
        <w:rPr>
          <w:rFonts w:ascii="Times New Roman" w:hAnsi="Times New Roman" w:cs="Times New Roman"/>
          <w:sz w:val="27"/>
          <w:szCs w:val="27"/>
        </w:rPr>
        <w:t>документов с заведомо неверными сведениями, влияющими на право на получение</w:t>
      </w:r>
    </w:p>
    <w:p w:rsidR="00866DBC" w:rsidRPr="00D71854" w:rsidRDefault="00866DBC" w:rsidP="00D546CB">
      <w:pPr>
        <w:pStyle w:val="ConsPlusNonformat"/>
        <w:ind w:right="-32"/>
        <w:jc w:val="both"/>
        <w:rPr>
          <w:rFonts w:ascii="Times New Roman" w:hAnsi="Times New Roman" w:cs="Times New Roman"/>
          <w:sz w:val="27"/>
          <w:szCs w:val="27"/>
        </w:rPr>
      </w:pPr>
      <w:r w:rsidRPr="00D71854">
        <w:rPr>
          <w:rFonts w:ascii="Times New Roman" w:hAnsi="Times New Roman" w:cs="Times New Roman"/>
          <w:sz w:val="27"/>
          <w:szCs w:val="27"/>
        </w:rPr>
        <w:t>пособия.  Против  проверки  представленных  мной сведений и посещения семьи</w:t>
      </w:r>
    </w:p>
    <w:p w:rsidR="00866DBC" w:rsidRPr="00D71854" w:rsidRDefault="00866DBC" w:rsidP="00D546CB">
      <w:pPr>
        <w:pStyle w:val="ConsPlusNonformat"/>
        <w:ind w:right="-32"/>
        <w:jc w:val="both"/>
        <w:rPr>
          <w:rFonts w:ascii="Times New Roman" w:hAnsi="Times New Roman" w:cs="Times New Roman"/>
          <w:sz w:val="27"/>
          <w:szCs w:val="27"/>
        </w:rPr>
      </w:pPr>
      <w:r w:rsidRPr="00D71854">
        <w:rPr>
          <w:rFonts w:ascii="Times New Roman" w:hAnsi="Times New Roman" w:cs="Times New Roman"/>
          <w:sz w:val="27"/>
          <w:szCs w:val="27"/>
        </w:rPr>
        <w:t>представителями органа социальной защиты населения не возражаю.</w:t>
      </w:r>
    </w:p>
    <w:p w:rsidR="00866DBC" w:rsidRPr="00D71854" w:rsidRDefault="00866DBC" w:rsidP="00D546CB">
      <w:pPr>
        <w:pStyle w:val="ConsPlusNonformat"/>
        <w:ind w:right="-32"/>
        <w:jc w:val="both"/>
        <w:rPr>
          <w:rFonts w:ascii="Times New Roman" w:hAnsi="Times New Roman" w:cs="Times New Roman"/>
          <w:sz w:val="27"/>
          <w:szCs w:val="27"/>
        </w:rPr>
      </w:pPr>
      <w:r w:rsidRPr="00D71854">
        <w:rPr>
          <w:rFonts w:ascii="Times New Roman" w:hAnsi="Times New Roman" w:cs="Times New Roman"/>
          <w:sz w:val="27"/>
          <w:szCs w:val="27"/>
        </w:rPr>
        <w:t xml:space="preserve">    Согласен(сна)   на   обработку   указанных   мной  персональных  данных</w:t>
      </w:r>
    </w:p>
    <w:p w:rsidR="00866DBC" w:rsidRPr="00D71854" w:rsidRDefault="00866DBC" w:rsidP="00D546CB">
      <w:pPr>
        <w:pStyle w:val="ConsPlusNonformat"/>
        <w:ind w:right="-32"/>
        <w:jc w:val="both"/>
        <w:rPr>
          <w:rFonts w:ascii="Times New Roman" w:hAnsi="Times New Roman" w:cs="Times New Roman"/>
          <w:sz w:val="27"/>
          <w:szCs w:val="27"/>
        </w:rPr>
      </w:pPr>
      <w:r w:rsidRPr="00D71854">
        <w:rPr>
          <w:rFonts w:ascii="Times New Roman" w:hAnsi="Times New Roman" w:cs="Times New Roman"/>
          <w:sz w:val="27"/>
          <w:szCs w:val="27"/>
        </w:rPr>
        <w:t>оператором</w:t>
      </w:r>
    </w:p>
    <w:p w:rsidR="00866DBC" w:rsidRPr="00D71854" w:rsidRDefault="00866DBC" w:rsidP="00D546CB">
      <w:pPr>
        <w:pStyle w:val="ConsPlusNonformat"/>
        <w:ind w:right="-32"/>
        <w:jc w:val="both"/>
        <w:rPr>
          <w:rFonts w:ascii="Times New Roman" w:hAnsi="Times New Roman" w:cs="Times New Roman"/>
          <w:sz w:val="27"/>
          <w:szCs w:val="27"/>
        </w:rPr>
      </w:pPr>
      <w:r w:rsidRPr="00D71854">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____________________________</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(наименование уполномоченного органа по реализации данного Порядка)</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с целью оказания социальной помощи на основе социального контракта.</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Перечень   действий  с  персональными  данными:  ввод  в  базу  данных,</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смешанная  обработка,  передача юридическим лицам на основании Соглашений с</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соблюдением конфиденциальности передаваемых данных и использованием средств</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криптозащиты.</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Срок  или условия прекращения обработки персональных данных: ликвидация</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оператора.</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Порядок  отзыва согласия на обработку персональных данных: на основании</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заявления субъекта персональных данных.</w:t>
      </w: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Дата ________________________    Подпись заявителя ____________________</w:t>
      </w:r>
    </w:p>
    <w:p w:rsidR="00866DBC" w:rsidRPr="00D71854" w:rsidRDefault="00866DBC" w:rsidP="00B50F1C">
      <w:pPr>
        <w:pStyle w:val="ConsPlusNonformat"/>
        <w:jc w:val="both"/>
        <w:rPr>
          <w:rFonts w:ascii="Times New Roman" w:hAnsi="Times New Roman" w:cs="Times New Roman"/>
          <w:sz w:val="27"/>
          <w:szCs w:val="27"/>
        </w:rPr>
      </w:pP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Принято документов __________    Принял _____________________ (подпись)</w:t>
      </w:r>
    </w:p>
    <w:p w:rsidR="00866DBC" w:rsidRPr="00D71854" w:rsidRDefault="00866DBC" w:rsidP="00B50F1C">
      <w:pPr>
        <w:pStyle w:val="ConsPlusNonformat"/>
        <w:jc w:val="both"/>
        <w:rPr>
          <w:rFonts w:ascii="Times New Roman" w:hAnsi="Times New Roman" w:cs="Times New Roman"/>
          <w:sz w:val="27"/>
          <w:szCs w:val="27"/>
        </w:rPr>
      </w:pPr>
    </w:p>
    <w:p w:rsidR="00866DBC" w:rsidRPr="00D71854" w:rsidRDefault="00866DBC" w:rsidP="00B50F1C">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Перечень принятых документов прилагается.</w:t>
      </w: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p w:rsidR="00866DBC" w:rsidRDefault="00866DBC" w:rsidP="00546580">
      <w:pPr>
        <w:pStyle w:val="ConsPlusNormal"/>
        <w:jc w:val="center"/>
        <w:rPr>
          <w:rFonts w:ascii="Times New Roman" w:hAnsi="Times New Roman" w:cs="Times New Roman"/>
          <w:b/>
          <w:bCs/>
          <w:sz w:val="27"/>
          <w:szCs w:val="27"/>
        </w:rPr>
      </w:pPr>
    </w:p>
    <w:p w:rsidR="00866DBC" w:rsidRPr="00D71854" w:rsidRDefault="00866DBC" w:rsidP="00546580">
      <w:pPr>
        <w:pStyle w:val="ConsPlusNormal"/>
        <w:jc w:val="center"/>
        <w:rPr>
          <w:rFonts w:ascii="Times New Roman" w:hAnsi="Times New Roman" w:cs="Times New Roman"/>
          <w:b/>
          <w:bCs/>
          <w:sz w:val="27"/>
          <w:szCs w:val="27"/>
        </w:rPr>
      </w:pPr>
    </w:p>
    <w:tbl>
      <w:tblPr>
        <w:tblW w:w="9923" w:type="dxa"/>
        <w:tblInd w:w="-106" w:type="dxa"/>
        <w:tblBorders>
          <w:insideH w:val="single" w:sz="4" w:space="0" w:color="000000"/>
        </w:tblBorders>
        <w:tblLook w:val="00A0"/>
      </w:tblPr>
      <w:tblGrid>
        <w:gridCol w:w="3227"/>
        <w:gridCol w:w="1735"/>
        <w:gridCol w:w="4961"/>
      </w:tblGrid>
      <w:tr w:rsidR="00866DBC" w:rsidRPr="00D71854">
        <w:tc>
          <w:tcPr>
            <w:tcW w:w="3227" w:type="dxa"/>
          </w:tcPr>
          <w:p w:rsidR="00866DBC" w:rsidRPr="00D71854" w:rsidRDefault="00866DBC" w:rsidP="00C521EE">
            <w:pPr>
              <w:pStyle w:val="ConsPlusNormal"/>
              <w:ind w:firstLine="0"/>
              <w:jc w:val="center"/>
              <w:rPr>
                <w:rFonts w:ascii="Times New Roman" w:hAnsi="Times New Roman" w:cs="Times New Roman"/>
                <w:b/>
                <w:bCs/>
                <w:sz w:val="27"/>
                <w:szCs w:val="27"/>
              </w:rPr>
            </w:pPr>
          </w:p>
        </w:tc>
        <w:tc>
          <w:tcPr>
            <w:tcW w:w="1735" w:type="dxa"/>
          </w:tcPr>
          <w:p w:rsidR="00866DBC" w:rsidRPr="00D71854" w:rsidRDefault="00866DBC" w:rsidP="00C521EE">
            <w:pPr>
              <w:pStyle w:val="ConsPlusNormal"/>
              <w:ind w:firstLine="0"/>
              <w:jc w:val="center"/>
              <w:rPr>
                <w:rFonts w:ascii="Times New Roman" w:hAnsi="Times New Roman" w:cs="Times New Roman"/>
                <w:b/>
                <w:bCs/>
                <w:sz w:val="27"/>
                <w:szCs w:val="27"/>
              </w:rPr>
            </w:pPr>
          </w:p>
        </w:tc>
        <w:tc>
          <w:tcPr>
            <w:tcW w:w="4961" w:type="dxa"/>
          </w:tcPr>
          <w:p w:rsidR="00866DBC" w:rsidRPr="00D71854" w:rsidRDefault="00866DBC" w:rsidP="00C521EE">
            <w:pPr>
              <w:jc w:val="center"/>
              <w:rPr>
                <w:b/>
                <w:bCs/>
                <w:sz w:val="27"/>
                <w:szCs w:val="27"/>
              </w:rPr>
            </w:pPr>
            <w:r w:rsidRPr="00D71854">
              <w:rPr>
                <w:b/>
                <w:bCs/>
                <w:sz w:val="27"/>
                <w:szCs w:val="27"/>
              </w:rPr>
              <w:t>Приложение № 3</w:t>
            </w:r>
          </w:p>
          <w:p w:rsidR="00866DBC" w:rsidRPr="00D71854" w:rsidRDefault="00866DBC" w:rsidP="00C521EE">
            <w:pPr>
              <w:jc w:val="center"/>
              <w:rPr>
                <w:b/>
                <w:bCs/>
                <w:sz w:val="27"/>
                <w:szCs w:val="27"/>
              </w:rPr>
            </w:pPr>
            <w:r w:rsidRPr="00D71854">
              <w:rPr>
                <w:b/>
                <w:bCs/>
                <w:sz w:val="27"/>
                <w:szCs w:val="27"/>
              </w:rPr>
              <w:t xml:space="preserve">к административному регламенту по реализации органами местного самоуправления услуг, предоставляемых в рамках переданных полномочий предоставления государственной услуги </w:t>
            </w:r>
            <w:r>
              <w:rPr>
                <w:b/>
                <w:bCs/>
                <w:sz w:val="27"/>
                <w:szCs w:val="27"/>
              </w:rPr>
              <w:t>«Организация</w:t>
            </w:r>
            <w:r w:rsidRPr="00D71854">
              <w:rPr>
                <w:b/>
                <w:bCs/>
                <w:sz w:val="27"/>
                <w:szCs w:val="27"/>
              </w:rPr>
              <w:t xml:space="preserve"> предоставления мер социальной защиты малоимущим гражданам, оказавшимся в трудной жизненной ситуации</w:t>
            </w:r>
            <w:r>
              <w:rPr>
                <w:b/>
                <w:bCs/>
                <w:sz w:val="27"/>
                <w:szCs w:val="27"/>
              </w:rPr>
              <w:t>»</w:t>
            </w:r>
          </w:p>
        </w:tc>
      </w:tr>
    </w:tbl>
    <w:p w:rsidR="00866DBC" w:rsidRPr="00D71854" w:rsidRDefault="00866DBC" w:rsidP="00546580">
      <w:pPr>
        <w:pStyle w:val="ConsPlusNormal"/>
        <w:jc w:val="center"/>
        <w:rPr>
          <w:rFonts w:ascii="Times New Roman" w:hAnsi="Times New Roman" w:cs="Times New Roman"/>
          <w:b/>
          <w:bCs/>
          <w:sz w:val="27"/>
          <w:szCs w:val="27"/>
        </w:rPr>
      </w:pPr>
    </w:p>
    <w:tbl>
      <w:tblPr>
        <w:tblW w:w="11774" w:type="dxa"/>
        <w:tblInd w:w="-106" w:type="dxa"/>
        <w:tblBorders>
          <w:insideH w:val="single" w:sz="4" w:space="0" w:color="000000"/>
        </w:tblBorders>
        <w:tblLook w:val="00A0"/>
      </w:tblPr>
      <w:tblGrid>
        <w:gridCol w:w="10341"/>
        <w:gridCol w:w="236"/>
        <w:gridCol w:w="1197"/>
      </w:tblGrid>
      <w:tr w:rsidR="00866DBC" w:rsidRPr="00D71854">
        <w:trPr>
          <w:trHeight w:val="3880"/>
        </w:trPr>
        <w:tc>
          <w:tcPr>
            <w:tcW w:w="9218" w:type="dxa"/>
          </w:tcPr>
          <w:p w:rsidR="00866DBC" w:rsidRPr="00D71854" w:rsidRDefault="00866DBC" w:rsidP="00C521EE">
            <w:pPr>
              <w:suppressAutoHyphens w:val="0"/>
              <w:autoSpaceDE w:val="0"/>
              <w:autoSpaceDN w:val="0"/>
              <w:adjustRightInd w:val="0"/>
              <w:jc w:val="center"/>
              <w:rPr>
                <w:sz w:val="27"/>
                <w:szCs w:val="27"/>
              </w:rPr>
            </w:pPr>
            <w:r w:rsidRPr="00D71854">
              <w:rPr>
                <w:sz w:val="27"/>
                <w:szCs w:val="27"/>
              </w:rPr>
              <w:t>Типовой социальный контракт</w:t>
            </w:r>
          </w:p>
          <w:p w:rsidR="00866DBC" w:rsidRPr="00D71854" w:rsidRDefault="00866DBC" w:rsidP="00C521EE">
            <w:pPr>
              <w:suppressAutoHyphens w:val="0"/>
              <w:autoSpaceDE w:val="0"/>
              <w:autoSpaceDN w:val="0"/>
              <w:adjustRightInd w:val="0"/>
              <w:ind w:firstLine="540"/>
              <w:jc w:val="both"/>
              <w:outlineLvl w:val="0"/>
              <w:rPr>
                <w:sz w:val="27"/>
                <w:szCs w:val="27"/>
              </w:rPr>
            </w:pPr>
          </w:p>
          <w:p w:rsidR="00866DBC" w:rsidRPr="00D71854" w:rsidRDefault="00866DBC" w:rsidP="00C521EE">
            <w:pPr>
              <w:suppressAutoHyphens w:val="0"/>
              <w:autoSpaceDE w:val="0"/>
              <w:autoSpaceDN w:val="0"/>
              <w:adjustRightInd w:val="0"/>
              <w:jc w:val="both"/>
              <w:rPr>
                <w:sz w:val="27"/>
                <w:szCs w:val="27"/>
              </w:rPr>
            </w:pPr>
            <w:r w:rsidRPr="00D71854">
              <w:rPr>
                <w:sz w:val="27"/>
                <w:szCs w:val="27"/>
              </w:rPr>
              <w:t xml:space="preserve">                                                                                                                "__"____________ 20__ г. </w:t>
            </w:r>
          </w:p>
          <w:p w:rsidR="00866DBC" w:rsidRPr="00D71854" w:rsidRDefault="00866DBC" w:rsidP="00C521EE">
            <w:pPr>
              <w:suppressAutoHyphens w:val="0"/>
              <w:autoSpaceDE w:val="0"/>
              <w:autoSpaceDN w:val="0"/>
              <w:adjustRightInd w:val="0"/>
              <w:jc w:val="both"/>
              <w:rPr>
                <w:sz w:val="27"/>
                <w:szCs w:val="27"/>
              </w:rPr>
            </w:pPr>
          </w:p>
          <w:p w:rsidR="00866DBC" w:rsidRPr="00D71854" w:rsidRDefault="00866DBC" w:rsidP="00C521EE">
            <w:pPr>
              <w:suppressAutoHyphens w:val="0"/>
              <w:autoSpaceDE w:val="0"/>
              <w:autoSpaceDN w:val="0"/>
              <w:adjustRightInd w:val="0"/>
              <w:jc w:val="both"/>
              <w:rPr>
                <w:sz w:val="27"/>
                <w:szCs w:val="27"/>
              </w:rPr>
            </w:pPr>
            <w:r w:rsidRPr="00D71854">
              <w:rPr>
                <w:sz w:val="27"/>
                <w:szCs w:val="27"/>
              </w:rPr>
              <w:t xml:space="preserve">    Настоящий   контракт   заключен  между  УСЗН администрации Алексеевского </w:t>
            </w:r>
            <w:r>
              <w:rPr>
                <w:sz w:val="27"/>
                <w:szCs w:val="27"/>
              </w:rPr>
              <w:t>городского округа</w:t>
            </w:r>
            <w:r w:rsidRPr="00D71854">
              <w:rPr>
                <w:sz w:val="27"/>
                <w:szCs w:val="27"/>
              </w:rPr>
              <w:t xml:space="preserve"> _____________________ в лице начальника УСЗН</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___________________________________________________________________________</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__________________________________________________________________________,</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действующего    на    основании    Положения,    именуемым   в   дальнейшем</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"Управление ", и гражданином _________________________________________</w:t>
            </w:r>
            <w:r>
              <w:rPr>
                <w:sz w:val="27"/>
                <w:szCs w:val="27"/>
              </w:rPr>
              <w:t>______</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__________________________________________________________________________,</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данные документа, удостоверяющего личность: _______________________________</w:t>
            </w:r>
            <w:r>
              <w:rPr>
                <w:sz w:val="27"/>
                <w:szCs w:val="27"/>
              </w:rPr>
              <w:t>__</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___________________________________________________________________________</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__________________________________________________________________________,</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проживающим по адресу: ____________________________________________________</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______________________________________, именуемым в дальнейшем "Заявитель".</w:t>
            </w:r>
          </w:p>
          <w:p w:rsidR="00866DBC" w:rsidRPr="00D71854" w:rsidRDefault="00866DBC" w:rsidP="00C521EE">
            <w:pPr>
              <w:suppressAutoHyphens w:val="0"/>
              <w:autoSpaceDE w:val="0"/>
              <w:autoSpaceDN w:val="0"/>
              <w:adjustRightInd w:val="0"/>
              <w:jc w:val="both"/>
              <w:rPr>
                <w:sz w:val="27"/>
                <w:szCs w:val="27"/>
              </w:rPr>
            </w:pPr>
          </w:p>
          <w:p w:rsidR="00866DBC" w:rsidRPr="00D71854" w:rsidRDefault="00866DBC" w:rsidP="00C521EE">
            <w:pPr>
              <w:suppressAutoHyphens w:val="0"/>
              <w:autoSpaceDE w:val="0"/>
              <w:autoSpaceDN w:val="0"/>
              <w:adjustRightInd w:val="0"/>
              <w:jc w:val="both"/>
              <w:rPr>
                <w:sz w:val="27"/>
                <w:szCs w:val="27"/>
              </w:rPr>
            </w:pPr>
            <w:r w:rsidRPr="00D71854">
              <w:rPr>
                <w:sz w:val="27"/>
                <w:szCs w:val="27"/>
              </w:rPr>
              <w:t xml:space="preserve">                                                   1. Предмет контракта</w:t>
            </w:r>
          </w:p>
          <w:p w:rsidR="00866DBC" w:rsidRPr="00D71854" w:rsidRDefault="00866DBC" w:rsidP="00C521EE">
            <w:pPr>
              <w:suppressAutoHyphens w:val="0"/>
              <w:autoSpaceDE w:val="0"/>
              <w:autoSpaceDN w:val="0"/>
              <w:adjustRightInd w:val="0"/>
              <w:jc w:val="both"/>
              <w:rPr>
                <w:sz w:val="27"/>
                <w:szCs w:val="27"/>
              </w:rPr>
            </w:pPr>
          </w:p>
          <w:p w:rsidR="00866DBC" w:rsidRPr="00D71854" w:rsidRDefault="00866DBC" w:rsidP="00C521EE">
            <w:pPr>
              <w:suppressAutoHyphens w:val="0"/>
              <w:autoSpaceDE w:val="0"/>
              <w:autoSpaceDN w:val="0"/>
              <w:adjustRightInd w:val="0"/>
              <w:jc w:val="both"/>
              <w:rPr>
                <w:sz w:val="27"/>
                <w:szCs w:val="27"/>
              </w:rPr>
            </w:pPr>
            <w:r w:rsidRPr="00D71854">
              <w:rPr>
                <w:sz w:val="27"/>
                <w:szCs w:val="27"/>
              </w:rPr>
              <w:t xml:space="preserve">    1.1.  Предметом  настоящего  контракта  является  сотрудничество  между</w:t>
            </w:r>
            <w:r>
              <w:rPr>
                <w:sz w:val="27"/>
                <w:szCs w:val="27"/>
              </w:rPr>
              <w:t xml:space="preserve"> </w:t>
            </w:r>
            <w:r w:rsidRPr="00D71854">
              <w:rPr>
                <w:sz w:val="27"/>
                <w:szCs w:val="27"/>
              </w:rPr>
              <w:t>Управлением и   Заявителем  по  реализации  программы  социальной</w:t>
            </w:r>
            <w:r>
              <w:rPr>
                <w:sz w:val="27"/>
                <w:szCs w:val="27"/>
              </w:rPr>
              <w:t xml:space="preserve"> </w:t>
            </w:r>
            <w:r w:rsidRPr="00D71854">
              <w:rPr>
                <w:sz w:val="27"/>
                <w:szCs w:val="27"/>
              </w:rPr>
              <w:t>адаптации,  являющейся  неотъемлемой  частью  контракта,  в  соответствии с</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___________________________________________________________________________</w:t>
            </w:r>
          </w:p>
          <w:p w:rsidR="00866DBC" w:rsidRPr="006F2B46" w:rsidRDefault="00866DBC" w:rsidP="00C521EE">
            <w:pPr>
              <w:suppressAutoHyphens w:val="0"/>
              <w:autoSpaceDE w:val="0"/>
              <w:autoSpaceDN w:val="0"/>
              <w:adjustRightInd w:val="0"/>
              <w:jc w:val="both"/>
            </w:pPr>
            <w:r>
              <w:rPr>
                <w:sz w:val="27"/>
                <w:szCs w:val="27"/>
              </w:rPr>
              <w:t xml:space="preserve">                      </w:t>
            </w:r>
            <w:r w:rsidRPr="006F2B46">
              <w:t xml:space="preserve">(нормативный  акт субъекта Российской Федерации) </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от __ ____________ 2010 г.</w:t>
            </w:r>
            <w:r>
              <w:rPr>
                <w:sz w:val="27"/>
                <w:szCs w:val="27"/>
              </w:rPr>
              <w:t xml:space="preserve"> </w:t>
            </w:r>
            <w:r w:rsidRPr="00D71854">
              <w:rPr>
                <w:sz w:val="27"/>
                <w:szCs w:val="27"/>
              </w:rPr>
              <w:t>N  _____, в целях максимальной социальной адаптации Заявителя (и членов его</w:t>
            </w:r>
            <w:r>
              <w:rPr>
                <w:sz w:val="27"/>
                <w:szCs w:val="27"/>
              </w:rPr>
              <w:t xml:space="preserve"> </w:t>
            </w:r>
            <w:r w:rsidRPr="00D71854">
              <w:rPr>
                <w:sz w:val="27"/>
                <w:szCs w:val="27"/>
              </w:rPr>
              <w:t>семьи) и выхода на самообеспечение.</w:t>
            </w:r>
          </w:p>
          <w:p w:rsidR="00866DBC" w:rsidRPr="00D71854" w:rsidRDefault="00866DBC" w:rsidP="00C521EE">
            <w:pPr>
              <w:suppressAutoHyphens w:val="0"/>
              <w:autoSpaceDE w:val="0"/>
              <w:autoSpaceDN w:val="0"/>
              <w:adjustRightInd w:val="0"/>
              <w:ind w:firstLine="540"/>
              <w:jc w:val="both"/>
              <w:rPr>
                <w:sz w:val="27"/>
                <w:szCs w:val="27"/>
              </w:rPr>
            </w:pPr>
          </w:p>
          <w:p w:rsidR="00866DBC" w:rsidRPr="00D71854" w:rsidRDefault="00866DBC" w:rsidP="00C521EE">
            <w:pPr>
              <w:suppressAutoHyphens w:val="0"/>
              <w:autoSpaceDE w:val="0"/>
              <w:autoSpaceDN w:val="0"/>
              <w:adjustRightInd w:val="0"/>
              <w:jc w:val="center"/>
              <w:outlineLvl w:val="0"/>
              <w:rPr>
                <w:sz w:val="27"/>
                <w:szCs w:val="27"/>
              </w:rPr>
            </w:pPr>
            <w:r w:rsidRPr="00D71854">
              <w:rPr>
                <w:sz w:val="27"/>
                <w:szCs w:val="27"/>
              </w:rPr>
              <w:t>2. Права и обязанности Управления</w:t>
            </w:r>
          </w:p>
          <w:p w:rsidR="00866DBC" w:rsidRPr="00D71854" w:rsidRDefault="00866DBC" w:rsidP="00C521EE">
            <w:pPr>
              <w:suppressAutoHyphens w:val="0"/>
              <w:autoSpaceDE w:val="0"/>
              <w:autoSpaceDN w:val="0"/>
              <w:adjustRightInd w:val="0"/>
              <w:ind w:firstLine="540"/>
              <w:jc w:val="both"/>
              <w:rPr>
                <w:sz w:val="27"/>
                <w:szCs w:val="27"/>
              </w:rPr>
            </w:pP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2.1. Управление имеет право:</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в установленном законодательством порядке запрашивать у третьих лиц (предприятий, налоговых органов и др. организаций) дополнительные сведения о доходах и имуществе Заявителя и членов его семьи для их проверки и определения нуждаемости;</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комиссионно проверять материально-бытовые условия Заявителя;</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использовать полученную информацию при решении вопроса об оказании или отказе в оказании государственной социальной помощи;</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прекратить выплату государственной социальной помощи и расторгнуть контракт, если Заявитель не выполняет обязательств</w:t>
            </w:r>
            <w:r>
              <w:rPr>
                <w:sz w:val="27"/>
                <w:szCs w:val="27"/>
              </w:rPr>
              <w:t>а</w:t>
            </w:r>
            <w:r w:rsidRPr="00D71854">
              <w:rPr>
                <w:sz w:val="27"/>
                <w:szCs w:val="27"/>
              </w:rPr>
              <w:t xml:space="preserve"> по программе социальной адаптации;</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в установленном законодательством порядке подавать исковые заявления в судебные органы о взыскании с Заявителя неправомерно полученных денежных средств, а также денежных средств, использованных не по назначению.</w:t>
            </w:r>
          </w:p>
          <w:p w:rsidR="00866DBC" w:rsidRPr="00D71854" w:rsidRDefault="00866DBC" w:rsidP="00C521EE">
            <w:pPr>
              <w:suppressAutoHyphens w:val="0"/>
              <w:autoSpaceDE w:val="0"/>
              <w:autoSpaceDN w:val="0"/>
              <w:adjustRightInd w:val="0"/>
              <w:ind w:firstLine="540"/>
              <w:jc w:val="both"/>
              <w:rPr>
                <w:sz w:val="27"/>
                <w:szCs w:val="27"/>
              </w:rPr>
            </w:pPr>
            <w:bookmarkStart w:id="11" w:name="Par34"/>
            <w:bookmarkEnd w:id="11"/>
            <w:r w:rsidRPr="00D71854">
              <w:rPr>
                <w:sz w:val="27"/>
                <w:szCs w:val="27"/>
              </w:rPr>
              <w:t>2.2. Управление обязуется:</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в соответствии с программой социальной адаптации выплачивать Заявителю ежемесячное пособие (или единовременную выплату) в размере ___________ в период с ____________ по ______________ 20 г.;</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организовывать предоставление социальных услуг согласно разработанной программе социальной адаптации, содействовать выходу на самообеспечение Заявителя и членов его семьи, осуществлять взаимодействие с другими органами исполнительной власти (органы и государственные учреждения службы занятости населения, органы здравоохранения, образования и др.) для реализации мероприятий в рамках программы социальной адаптации.</w:t>
            </w:r>
          </w:p>
          <w:p w:rsidR="00866DBC" w:rsidRPr="00D71854" w:rsidRDefault="00866DBC" w:rsidP="00C521EE">
            <w:pPr>
              <w:suppressAutoHyphens w:val="0"/>
              <w:autoSpaceDE w:val="0"/>
              <w:autoSpaceDN w:val="0"/>
              <w:adjustRightInd w:val="0"/>
              <w:ind w:firstLine="540"/>
              <w:jc w:val="both"/>
              <w:rPr>
                <w:sz w:val="27"/>
                <w:szCs w:val="27"/>
              </w:rPr>
            </w:pPr>
          </w:p>
          <w:p w:rsidR="00866DBC" w:rsidRPr="00D71854" w:rsidRDefault="00866DBC" w:rsidP="00C521EE">
            <w:pPr>
              <w:suppressAutoHyphens w:val="0"/>
              <w:autoSpaceDE w:val="0"/>
              <w:autoSpaceDN w:val="0"/>
              <w:adjustRightInd w:val="0"/>
              <w:jc w:val="center"/>
              <w:outlineLvl w:val="0"/>
              <w:rPr>
                <w:sz w:val="27"/>
                <w:szCs w:val="27"/>
              </w:rPr>
            </w:pPr>
            <w:r w:rsidRPr="00D71854">
              <w:rPr>
                <w:sz w:val="27"/>
                <w:szCs w:val="27"/>
              </w:rPr>
              <w:t>3. Права и обязанности Заявителя</w:t>
            </w:r>
          </w:p>
          <w:p w:rsidR="00866DBC" w:rsidRPr="00D71854" w:rsidRDefault="00866DBC" w:rsidP="00C521EE">
            <w:pPr>
              <w:suppressAutoHyphens w:val="0"/>
              <w:autoSpaceDE w:val="0"/>
              <w:autoSpaceDN w:val="0"/>
              <w:adjustRightInd w:val="0"/>
              <w:jc w:val="center"/>
              <w:rPr>
                <w:sz w:val="27"/>
                <w:szCs w:val="27"/>
              </w:rPr>
            </w:pP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3.1. Заявитель имеет право:</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на перерасчет пособия в связи с изменением обстоятельств, влияющих на качественные изменения его социального положения;</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на продление предоставления пособия на срок до 6 месяцев по окончании срока выплат и выполнения обязательств по договору социальной адаптации в случае положительного решения комиссии с учетом конкретных результатов его выполнения, определяющих качественные изменения его социального положения;</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xml:space="preserve">- на получение социальных услуг согласно </w:t>
            </w:r>
            <w:hyperlink w:anchor="Par34" w:history="1">
              <w:r w:rsidRPr="00D71854">
                <w:rPr>
                  <w:color w:val="0000FF"/>
                  <w:sz w:val="27"/>
                  <w:szCs w:val="27"/>
                </w:rPr>
                <w:t>п. 2.2</w:t>
              </w:r>
            </w:hyperlink>
            <w:r w:rsidRPr="00D71854">
              <w:rPr>
                <w:sz w:val="27"/>
                <w:szCs w:val="27"/>
              </w:rPr>
              <w:t xml:space="preserve"> настоящего договора в рамках программы социальной адаптации.</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3.2. Заявитель обязан:</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расходовать выделенные ему средства строго на заявленные цели;</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выполнять программу социальной адаптации, являющуюся неотъемлемой частью контракта, в полном объеме, предпринимать активные действия по выходу из трудной жизненной ситуации;</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представлять в Управление информацию о наступлении обстоятельств, влияющих на назначение пособия и его размер, в течение двух недель со дня наступления указанных обстоятельств;</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возместить в установленном законодательством порядке в соответствующий бюджет через Управление денежные средства в случае неправомерного их получения или использования не на цели, предусмотренные условиями настоящего контракта;</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 взаимодействовать с социальным работником, осуществляющим сопровождение контракта, не реже 1 раза в 2 недели представлять все сведения о ходе исполнения программы.</w:t>
            </w:r>
          </w:p>
          <w:p w:rsidR="00866DBC" w:rsidRPr="00D71854" w:rsidRDefault="00866DBC" w:rsidP="00C521EE">
            <w:pPr>
              <w:suppressAutoHyphens w:val="0"/>
              <w:autoSpaceDE w:val="0"/>
              <w:autoSpaceDN w:val="0"/>
              <w:adjustRightInd w:val="0"/>
              <w:ind w:firstLine="540"/>
              <w:jc w:val="both"/>
              <w:rPr>
                <w:sz w:val="27"/>
                <w:szCs w:val="27"/>
              </w:rPr>
            </w:pPr>
          </w:p>
          <w:p w:rsidR="00866DBC" w:rsidRPr="00D71854" w:rsidRDefault="00866DBC" w:rsidP="00C521EE">
            <w:pPr>
              <w:suppressAutoHyphens w:val="0"/>
              <w:autoSpaceDE w:val="0"/>
              <w:autoSpaceDN w:val="0"/>
              <w:adjustRightInd w:val="0"/>
              <w:jc w:val="center"/>
              <w:outlineLvl w:val="0"/>
              <w:rPr>
                <w:sz w:val="27"/>
                <w:szCs w:val="27"/>
              </w:rPr>
            </w:pPr>
            <w:r w:rsidRPr="00D71854">
              <w:rPr>
                <w:sz w:val="27"/>
                <w:szCs w:val="27"/>
              </w:rPr>
              <w:t>4. Ответственность сторон</w:t>
            </w:r>
          </w:p>
          <w:p w:rsidR="00866DBC" w:rsidRPr="00D71854" w:rsidRDefault="00866DBC" w:rsidP="00C521EE">
            <w:pPr>
              <w:suppressAutoHyphens w:val="0"/>
              <w:autoSpaceDE w:val="0"/>
              <w:autoSpaceDN w:val="0"/>
              <w:adjustRightInd w:val="0"/>
              <w:ind w:firstLine="540"/>
              <w:jc w:val="both"/>
              <w:rPr>
                <w:sz w:val="27"/>
                <w:szCs w:val="27"/>
              </w:rPr>
            </w:pP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4.1. Заявитель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пособия.</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4.2. Управление несет ответственность за предоставление Заявителю социальной поддержки в объеме, утвержденном программой социальной адаптации.</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4.3. Ответственность не применяется, если несоблюдение или невыполнение Заявителем программы социальной адаптации, а также других условий контракта произошло по не зависящим от Заявителя обстоятельствам (смерть или тяжелое заболевание родственников, задействованных в реализации программы социальной адаптации, стихийное бедствие и т.д.).</w:t>
            </w:r>
          </w:p>
          <w:p w:rsidR="00866DBC" w:rsidRPr="00D71854" w:rsidRDefault="00866DBC" w:rsidP="00C521EE">
            <w:pPr>
              <w:suppressAutoHyphens w:val="0"/>
              <w:autoSpaceDE w:val="0"/>
              <w:autoSpaceDN w:val="0"/>
              <w:adjustRightInd w:val="0"/>
              <w:ind w:firstLine="540"/>
              <w:jc w:val="both"/>
              <w:rPr>
                <w:sz w:val="27"/>
                <w:szCs w:val="27"/>
              </w:rPr>
            </w:pPr>
          </w:p>
          <w:p w:rsidR="00866DBC" w:rsidRPr="00D71854" w:rsidRDefault="00866DBC" w:rsidP="00C521EE">
            <w:pPr>
              <w:suppressAutoHyphens w:val="0"/>
              <w:autoSpaceDE w:val="0"/>
              <w:autoSpaceDN w:val="0"/>
              <w:adjustRightInd w:val="0"/>
              <w:jc w:val="center"/>
              <w:outlineLvl w:val="0"/>
              <w:rPr>
                <w:sz w:val="27"/>
                <w:szCs w:val="27"/>
              </w:rPr>
            </w:pPr>
            <w:r w:rsidRPr="00D71854">
              <w:rPr>
                <w:sz w:val="27"/>
                <w:szCs w:val="27"/>
              </w:rPr>
              <w:t>5. Сроки действия договора</w:t>
            </w:r>
          </w:p>
          <w:p w:rsidR="00866DBC" w:rsidRPr="00D71854" w:rsidRDefault="00866DBC" w:rsidP="00C521EE">
            <w:pPr>
              <w:suppressAutoHyphens w:val="0"/>
              <w:autoSpaceDE w:val="0"/>
              <w:autoSpaceDN w:val="0"/>
              <w:adjustRightInd w:val="0"/>
              <w:ind w:firstLine="540"/>
              <w:jc w:val="both"/>
              <w:rPr>
                <w:sz w:val="27"/>
                <w:szCs w:val="27"/>
              </w:rPr>
            </w:pP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5.1. Договор вступает в силу с момента подписания и действует по __________________ г.</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5.2. Договор продлен на срок _________________ г. по решению Комиссии и по взаимному согласию сторон от "__" _____________ г.</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5.3. Дополнительное соглашение к контракту является его неотъемлемой частью.</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5.4. Договор может быть расторгнут Управлением в одностороннем порядке при невыполнении Заявителем условий программы социальной адаптации.</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5.5. Настоящий договор составлен в двух экземплярах, имеющих одинаковую юридическую силу.</w:t>
            </w:r>
          </w:p>
          <w:p w:rsidR="00866DBC" w:rsidRPr="00D71854" w:rsidRDefault="00866DBC" w:rsidP="00C521EE">
            <w:pPr>
              <w:suppressAutoHyphens w:val="0"/>
              <w:autoSpaceDE w:val="0"/>
              <w:autoSpaceDN w:val="0"/>
              <w:adjustRightInd w:val="0"/>
              <w:ind w:firstLine="540"/>
              <w:jc w:val="both"/>
              <w:rPr>
                <w:sz w:val="27"/>
                <w:szCs w:val="27"/>
              </w:rPr>
            </w:pPr>
            <w:r w:rsidRPr="00D71854">
              <w:rPr>
                <w:sz w:val="27"/>
                <w:szCs w:val="27"/>
              </w:rPr>
              <w:t>5.6. Приложения: заявление об оказании помощи на основе социального контракта, анкета о семейном и материально-бытовом положении, Лист собеседования, программа социальной адаптации, дневник исполнения социального контракта.</w:t>
            </w:r>
          </w:p>
          <w:p w:rsidR="00866DBC" w:rsidRPr="00D71854" w:rsidRDefault="00866DBC" w:rsidP="00C521EE">
            <w:pPr>
              <w:suppressAutoHyphens w:val="0"/>
              <w:autoSpaceDE w:val="0"/>
              <w:autoSpaceDN w:val="0"/>
              <w:adjustRightInd w:val="0"/>
              <w:ind w:firstLine="540"/>
              <w:jc w:val="both"/>
              <w:rPr>
                <w:sz w:val="27"/>
                <w:szCs w:val="27"/>
              </w:rPr>
            </w:pPr>
          </w:p>
          <w:p w:rsidR="00866DBC" w:rsidRPr="00D71854" w:rsidRDefault="00866DBC" w:rsidP="00C521EE">
            <w:pPr>
              <w:suppressAutoHyphens w:val="0"/>
              <w:autoSpaceDE w:val="0"/>
              <w:autoSpaceDN w:val="0"/>
              <w:adjustRightInd w:val="0"/>
              <w:jc w:val="center"/>
              <w:outlineLvl w:val="0"/>
              <w:rPr>
                <w:sz w:val="27"/>
                <w:szCs w:val="27"/>
              </w:rPr>
            </w:pPr>
            <w:r w:rsidRPr="00D71854">
              <w:rPr>
                <w:sz w:val="27"/>
                <w:szCs w:val="27"/>
              </w:rPr>
              <w:t>6. Подписи сторон</w:t>
            </w:r>
          </w:p>
          <w:p w:rsidR="00866DBC" w:rsidRPr="00D71854" w:rsidRDefault="00866DBC" w:rsidP="00C521EE">
            <w:pPr>
              <w:suppressAutoHyphens w:val="0"/>
              <w:autoSpaceDE w:val="0"/>
              <w:autoSpaceDN w:val="0"/>
              <w:adjustRightInd w:val="0"/>
              <w:rPr>
                <w:sz w:val="27"/>
                <w:szCs w:val="27"/>
              </w:rPr>
            </w:pPr>
          </w:p>
          <w:p w:rsidR="00866DBC" w:rsidRPr="00D71854" w:rsidRDefault="00866DBC" w:rsidP="00C521EE">
            <w:pPr>
              <w:suppressAutoHyphens w:val="0"/>
              <w:autoSpaceDE w:val="0"/>
              <w:autoSpaceDN w:val="0"/>
              <w:adjustRightInd w:val="0"/>
              <w:jc w:val="both"/>
              <w:rPr>
                <w:sz w:val="27"/>
                <w:szCs w:val="27"/>
              </w:rPr>
            </w:pPr>
            <w:r w:rsidRPr="00D71854">
              <w:rPr>
                <w:sz w:val="27"/>
                <w:szCs w:val="27"/>
              </w:rPr>
              <w:t xml:space="preserve">   Управление                                                                 Заявитель</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_____________________ (подпись)                 _______________________ (подпись)</w:t>
            </w:r>
          </w:p>
          <w:p w:rsidR="00866DBC" w:rsidRPr="00D71854" w:rsidRDefault="00866DBC" w:rsidP="00C521EE">
            <w:pPr>
              <w:suppressAutoHyphens w:val="0"/>
              <w:autoSpaceDE w:val="0"/>
              <w:autoSpaceDN w:val="0"/>
              <w:adjustRightInd w:val="0"/>
              <w:jc w:val="both"/>
              <w:rPr>
                <w:sz w:val="27"/>
                <w:szCs w:val="27"/>
              </w:rPr>
            </w:pPr>
            <w:r w:rsidRPr="00D71854">
              <w:rPr>
                <w:sz w:val="27"/>
                <w:szCs w:val="27"/>
              </w:rPr>
              <w:t>_____________________ (дата)                       _______________________ (дата)</w:t>
            </w:r>
          </w:p>
          <w:p w:rsidR="00866DBC" w:rsidRPr="00D71854" w:rsidRDefault="00866DBC" w:rsidP="00C521EE">
            <w:pPr>
              <w:pStyle w:val="ConsPlusNormal"/>
              <w:ind w:firstLine="0"/>
              <w:jc w:val="center"/>
              <w:rPr>
                <w:rFonts w:ascii="Times New Roman" w:hAnsi="Times New Roman" w:cs="Times New Roman"/>
                <w:b/>
                <w:bCs/>
                <w:sz w:val="27"/>
                <w:szCs w:val="27"/>
              </w:rPr>
            </w:pPr>
          </w:p>
          <w:p w:rsidR="00866DBC" w:rsidRPr="00D71854" w:rsidRDefault="00866DBC" w:rsidP="00C521EE">
            <w:pPr>
              <w:pStyle w:val="ConsPlusNormal"/>
              <w:ind w:firstLine="0"/>
              <w:jc w:val="center"/>
              <w:rPr>
                <w:rFonts w:ascii="Times New Roman" w:hAnsi="Times New Roman" w:cs="Times New Roman"/>
                <w:b/>
                <w:bCs/>
                <w:sz w:val="27"/>
                <w:szCs w:val="27"/>
              </w:rPr>
            </w:pPr>
          </w:p>
          <w:p w:rsidR="00866DBC" w:rsidRPr="00D71854" w:rsidRDefault="00866DBC" w:rsidP="00C521EE">
            <w:pPr>
              <w:pStyle w:val="ConsPlusNormal"/>
              <w:ind w:firstLine="0"/>
              <w:jc w:val="center"/>
              <w:rPr>
                <w:rFonts w:ascii="Times New Roman" w:hAnsi="Times New Roman" w:cs="Times New Roman"/>
                <w:b/>
                <w:bCs/>
                <w:sz w:val="27"/>
                <w:szCs w:val="27"/>
              </w:rPr>
            </w:pPr>
          </w:p>
          <w:p w:rsidR="00866DBC" w:rsidRPr="00D71854" w:rsidRDefault="00866DBC" w:rsidP="00C521EE">
            <w:pPr>
              <w:pStyle w:val="ConsPlusNormal"/>
              <w:ind w:firstLine="0"/>
              <w:jc w:val="center"/>
              <w:rPr>
                <w:rFonts w:ascii="Times New Roman" w:hAnsi="Times New Roman" w:cs="Times New Roman"/>
                <w:b/>
                <w:bCs/>
                <w:sz w:val="27"/>
                <w:szCs w:val="27"/>
              </w:rPr>
            </w:pPr>
          </w:p>
          <w:p w:rsidR="00866DBC" w:rsidRPr="00D71854" w:rsidRDefault="00866DBC" w:rsidP="00C521EE">
            <w:pPr>
              <w:pStyle w:val="ConsPlusNormal"/>
              <w:ind w:firstLine="0"/>
              <w:jc w:val="center"/>
              <w:rPr>
                <w:rFonts w:ascii="Times New Roman" w:hAnsi="Times New Roman" w:cs="Times New Roman"/>
                <w:b/>
                <w:bCs/>
                <w:sz w:val="27"/>
                <w:szCs w:val="27"/>
              </w:rPr>
            </w:pPr>
          </w:p>
          <w:p w:rsidR="00866DBC" w:rsidRPr="00D71854" w:rsidRDefault="00866DBC" w:rsidP="00C521EE">
            <w:pPr>
              <w:pStyle w:val="ConsPlusNormal"/>
              <w:ind w:firstLine="0"/>
              <w:jc w:val="center"/>
              <w:rPr>
                <w:rFonts w:ascii="Times New Roman" w:hAnsi="Times New Roman" w:cs="Times New Roman"/>
                <w:b/>
                <w:bCs/>
                <w:sz w:val="27"/>
                <w:szCs w:val="27"/>
              </w:rPr>
            </w:pPr>
          </w:p>
          <w:p w:rsidR="00866DBC" w:rsidRPr="00D71854" w:rsidRDefault="00866DBC" w:rsidP="00C521EE">
            <w:pPr>
              <w:pStyle w:val="ConsPlusNormal"/>
              <w:ind w:firstLine="0"/>
              <w:jc w:val="center"/>
              <w:rPr>
                <w:rFonts w:ascii="Times New Roman" w:hAnsi="Times New Roman" w:cs="Times New Roman"/>
                <w:b/>
                <w:bCs/>
                <w:sz w:val="27"/>
                <w:szCs w:val="27"/>
              </w:rPr>
            </w:pPr>
          </w:p>
          <w:p w:rsidR="00866DBC" w:rsidRDefault="00866DBC" w:rsidP="006F2B46">
            <w:pPr>
              <w:pStyle w:val="ConsPlusNormal"/>
              <w:ind w:firstLine="0"/>
              <w:rPr>
                <w:rFonts w:ascii="Times New Roman" w:hAnsi="Times New Roman" w:cs="Times New Roman"/>
                <w:b/>
                <w:bCs/>
                <w:sz w:val="27"/>
                <w:szCs w:val="27"/>
              </w:rPr>
            </w:pPr>
          </w:p>
          <w:p w:rsidR="00866DBC" w:rsidRPr="00D71854" w:rsidRDefault="00866DBC" w:rsidP="006F2B46">
            <w:pPr>
              <w:pStyle w:val="ConsPlusNormal"/>
              <w:ind w:firstLine="0"/>
              <w:rPr>
                <w:rFonts w:ascii="Times New Roman" w:hAnsi="Times New Roman" w:cs="Times New Roman"/>
                <w:b/>
                <w:bCs/>
                <w:sz w:val="27"/>
                <w:szCs w:val="27"/>
              </w:rPr>
            </w:pPr>
          </w:p>
          <w:p w:rsidR="00866DBC" w:rsidRPr="00D71854" w:rsidRDefault="00866DBC" w:rsidP="00C521EE">
            <w:pPr>
              <w:pStyle w:val="ConsPlusNormal"/>
              <w:ind w:firstLine="0"/>
              <w:jc w:val="center"/>
              <w:rPr>
                <w:rFonts w:ascii="Times New Roman" w:hAnsi="Times New Roman" w:cs="Times New Roman"/>
                <w:b/>
                <w:bCs/>
                <w:sz w:val="27"/>
                <w:szCs w:val="27"/>
              </w:rPr>
            </w:pPr>
          </w:p>
          <w:tbl>
            <w:tblPr>
              <w:tblW w:w="9673" w:type="dxa"/>
              <w:tblBorders>
                <w:insideH w:val="single" w:sz="4" w:space="0" w:color="000000"/>
              </w:tblBorders>
              <w:tblLook w:val="00A0"/>
            </w:tblPr>
            <w:tblGrid>
              <w:gridCol w:w="2927"/>
              <w:gridCol w:w="1785"/>
              <w:gridCol w:w="4961"/>
            </w:tblGrid>
            <w:tr w:rsidR="00866DBC" w:rsidRPr="00D71854">
              <w:tc>
                <w:tcPr>
                  <w:tcW w:w="2927" w:type="dxa"/>
                </w:tcPr>
                <w:p w:rsidR="00866DBC" w:rsidRPr="00D71854" w:rsidRDefault="00866DBC" w:rsidP="00C521EE">
                  <w:pPr>
                    <w:pStyle w:val="ConsPlusNormal"/>
                    <w:ind w:firstLine="0"/>
                    <w:jc w:val="center"/>
                    <w:rPr>
                      <w:rFonts w:ascii="Times New Roman" w:hAnsi="Times New Roman" w:cs="Times New Roman"/>
                      <w:b/>
                      <w:bCs/>
                      <w:sz w:val="27"/>
                      <w:szCs w:val="27"/>
                    </w:rPr>
                  </w:pPr>
                </w:p>
              </w:tc>
              <w:tc>
                <w:tcPr>
                  <w:tcW w:w="1785" w:type="dxa"/>
                </w:tcPr>
                <w:p w:rsidR="00866DBC" w:rsidRPr="00D71854" w:rsidRDefault="00866DBC" w:rsidP="00C521EE">
                  <w:pPr>
                    <w:pStyle w:val="ConsPlusNormal"/>
                    <w:ind w:firstLine="0"/>
                    <w:jc w:val="center"/>
                    <w:rPr>
                      <w:rFonts w:ascii="Times New Roman" w:hAnsi="Times New Roman" w:cs="Times New Roman"/>
                      <w:b/>
                      <w:bCs/>
                      <w:sz w:val="27"/>
                      <w:szCs w:val="27"/>
                    </w:rPr>
                  </w:pPr>
                </w:p>
              </w:tc>
              <w:tc>
                <w:tcPr>
                  <w:tcW w:w="4961" w:type="dxa"/>
                </w:tcPr>
                <w:p w:rsidR="00866DBC" w:rsidRPr="00D71854" w:rsidRDefault="00866DBC" w:rsidP="00151F77">
                  <w:pPr>
                    <w:tabs>
                      <w:tab w:val="left" w:pos="4678"/>
                    </w:tabs>
                    <w:rPr>
                      <w:b/>
                      <w:bCs/>
                      <w:sz w:val="27"/>
                      <w:szCs w:val="27"/>
                    </w:rPr>
                  </w:pPr>
                </w:p>
                <w:p w:rsidR="00866DBC" w:rsidRPr="00D71854" w:rsidRDefault="00866DBC" w:rsidP="00C521EE">
                  <w:pPr>
                    <w:tabs>
                      <w:tab w:val="left" w:pos="4678"/>
                    </w:tabs>
                    <w:ind w:left="-108"/>
                    <w:jc w:val="center"/>
                    <w:rPr>
                      <w:b/>
                      <w:bCs/>
                      <w:sz w:val="27"/>
                      <w:szCs w:val="27"/>
                    </w:rPr>
                  </w:pPr>
                  <w:r w:rsidRPr="00D71854">
                    <w:rPr>
                      <w:b/>
                      <w:bCs/>
                      <w:sz w:val="27"/>
                      <w:szCs w:val="27"/>
                    </w:rPr>
                    <w:t>Приложение № 4</w:t>
                  </w:r>
                </w:p>
                <w:p w:rsidR="00866DBC" w:rsidRPr="00D71854" w:rsidRDefault="00866DBC" w:rsidP="00C521EE">
                  <w:pPr>
                    <w:tabs>
                      <w:tab w:val="left" w:pos="4678"/>
                    </w:tabs>
                    <w:ind w:left="-108"/>
                    <w:jc w:val="center"/>
                    <w:rPr>
                      <w:b/>
                      <w:bCs/>
                      <w:sz w:val="27"/>
                      <w:szCs w:val="27"/>
                    </w:rPr>
                  </w:pPr>
                  <w:r w:rsidRPr="00D71854">
                    <w:rPr>
                      <w:b/>
                      <w:bCs/>
                      <w:sz w:val="27"/>
                      <w:szCs w:val="27"/>
                    </w:rPr>
                    <w:t xml:space="preserve">к административному регламенту по реализации органами местного самоуправления услуг, предоставляемых в рамках переданных полномочий предоставления государственной услуги </w:t>
                  </w:r>
                  <w:r>
                    <w:rPr>
                      <w:b/>
                      <w:bCs/>
                      <w:sz w:val="27"/>
                      <w:szCs w:val="27"/>
                    </w:rPr>
                    <w:t>«Организация</w:t>
                  </w:r>
                  <w:r w:rsidRPr="00D71854">
                    <w:rPr>
                      <w:b/>
                      <w:bCs/>
                      <w:sz w:val="27"/>
                      <w:szCs w:val="27"/>
                    </w:rPr>
                    <w:t xml:space="preserve"> предоставления мер социальной защиты малоимущим гражданам, оказавшимся в трудной жизненной ситуации</w:t>
                  </w:r>
                  <w:r>
                    <w:rPr>
                      <w:b/>
                      <w:bCs/>
                      <w:sz w:val="27"/>
                      <w:szCs w:val="27"/>
                    </w:rPr>
                    <w:t>»</w:t>
                  </w:r>
                </w:p>
              </w:tc>
            </w:tr>
          </w:tbl>
          <w:p w:rsidR="00866DBC" w:rsidRPr="00D71854" w:rsidRDefault="00866DBC" w:rsidP="00C521EE">
            <w:pPr>
              <w:pStyle w:val="ConsPlusNormal"/>
              <w:ind w:firstLine="0"/>
              <w:jc w:val="center"/>
              <w:rPr>
                <w:rFonts w:ascii="Times New Roman" w:hAnsi="Times New Roman" w:cs="Times New Roman"/>
                <w:b/>
                <w:bCs/>
                <w:sz w:val="27"/>
                <w:szCs w:val="27"/>
              </w:rPr>
            </w:pPr>
          </w:p>
        </w:tc>
        <w:tc>
          <w:tcPr>
            <w:tcW w:w="236" w:type="dxa"/>
          </w:tcPr>
          <w:p w:rsidR="00866DBC" w:rsidRPr="00D71854" w:rsidRDefault="00866DBC" w:rsidP="00C521EE">
            <w:pPr>
              <w:pStyle w:val="ConsPlusNormal"/>
              <w:ind w:firstLine="0"/>
              <w:jc w:val="center"/>
              <w:rPr>
                <w:rFonts w:ascii="Times New Roman" w:hAnsi="Times New Roman" w:cs="Times New Roman"/>
                <w:b/>
                <w:bCs/>
                <w:sz w:val="27"/>
                <w:szCs w:val="27"/>
              </w:rPr>
            </w:pPr>
          </w:p>
        </w:tc>
        <w:tc>
          <w:tcPr>
            <w:tcW w:w="2320" w:type="dxa"/>
          </w:tcPr>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jc w:val="center"/>
              <w:rPr>
                <w:b/>
                <w:bCs/>
                <w:sz w:val="27"/>
                <w:szCs w:val="27"/>
              </w:rPr>
            </w:pPr>
          </w:p>
          <w:p w:rsidR="00866DBC" w:rsidRPr="00D71854" w:rsidRDefault="00866DBC" w:rsidP="00C521EE">
            <w:pPr>
              <w:tabs>
                <w:tab w:val="left" w:pos="4678"/>
              </w:tabs>
              <w:ind w:left="-108"/>
              <w:jc w:val="center"/>
              <w:rPr>
                <w:b/>
                <w:bCs/>
                <w:sz w:val="27"/>
                <w:szCs w:val="27"/>
              </w:rPr>
            </w:pPr>
          </w:p>
        </w:tc>
      </w:tr>
    </w:tbl>
    <w:p w:rsidR="00866DBC" w:rsidRPr="00D71854" w:rsidRDefault="00866DBC" w:rsidP="00546580">
      <w:pPr>
        <w:pStyle w:val="ConsPlusNormal"/>
        <w:jc w:val="center"/>
        <w:rPr>
          <w:rFonts w:ascii="Times New Roman" w:hAnsi="Times New Roman" w:cs="Times New Roman"/>
          <w:b/>
          <w:bCs/>
          <w:sz w:val="27"/>
          <w:szCs w:val="27"/>
        </w:rPr>
      </w:pPr>
      <w:r w:rsidRPr="00D71854">
        <w:rPr>
          <w:rFonts w:ascii="Times New Roman" w:hAnsi="Times New Roman" w:cs="Times New Roman"/>
          <w:b/>
          <w:bCs/>
          <w:sz w:val="27"/>
          <w:szCs w:val="27"/>
        </w:rPr>
        <w:t>Анкета</w:t>
      </w:r>
    </w:p>
    <w:p w:rsidR="00866DBC" w:rsidRPr="00D71854" w:rsidRDefault="00866DBC" w:rsidP="00546580">
      <w:pPr>
        <w:pStyle w:val="ConsPlusNormal"/>
        <w:jc w:val="center"/>
        <w:rPr>
          <w:rFonts w:ascii="Times New Roman" w:hAnsi="Times New Roman" w:cs="Times New Roman"/>
          <w:b/>
          <w:bCs/>
          <w:sz w:val="27"/>
          <w:szCs w:val="27"/>
        </w:rPr>
      </w:pPr>
      <w:r w:rsidRPr="00D71854">
        <w:rPr>
          <w:rFonts w:ascii="Times New Roman" w:hAnsi="Times New Roman" w:cs="Times New Roman"/>
          <w:b/>
          <w:bCs/>
          <w:sz w:val="27"/>
          <w:szCs w:val="27"/>
        </w:rPr>
        <w:t>о семейном и материально-бытовом положении</w:t>
      </w:r>
    </w:p>
    <w:p w:rsidR="00866DBC" w:rsidRPr="00D71854" w:rsidRDefault="00866DBC" w:rsidP="00546580">
      <w:pPr>
        <w:pStyle w:val="ConsPlusNormal"/>
        <w:rPr>
          <w:rFonts w:ascii="Times New Roman" w:hAnsi="Times New Roman" w:cs="Times New Roman"/>
          <w:b/>
          <w:bCs/>
          <w:sz w:val="27"/>
          <w:szCs w:val="27"/>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485"/>
        <w:gridCol w:w="1531"/>
        <w:gridCol w:w="2041"/>
        <w:gridCol w:w="1871"/>
        <w:gridCol w:w="1531"/>
      </w:tblGrid>
      <w:tr w:rsidR="00866DBC" w:rsidRPr="00D71854">
        <w:tc>
          <w:tcPr>
            <w:tcW w:w="9614" w:type="dxa"/>
            <w:gridSpan w:val="6"/>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Сведения обо мне и членах семьи, зарегистрированных со мной по одному адресу:</w:t>
            </w:r>
          </w:p>
        </w:tc>
      </w:tr>
      <w:tr w:rsidR="00866DBC" w:rsidRPr="00D71854">
        <w:tc>
          <w:tcPr>
            <w:tcW w:w="115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Ф.И.О.</w:t>
            </w:r>
          </w:p>
        </w:tc>
        <w:tc>
          <w:tcPr>
            <w:tcW w:w="148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Год рождения</w:t>
            </w:r>
          </w:p>
        </w:tc>
        <w:tc>
          <w:tcPr>
            <w:tcW w:w="1531"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Родственные отношения</w:t>
            </w:r>
          </w:p>
        </w:tc>
        <w:tc>
          <w:tcPr>
            <w:tcW w:w="2041"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Основное занятие (работающий,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w:t>
            </w:r>
          </w:p>
        </w:tc>
        <w:tc>
          <w:tcPr>
            <w:tcW w:w="1871"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Место работы и должность для работающих, место учебы для учащихся в настоящее время</w:t>
            </w:r>
          </w:p>
        </w:tc>
        <w:tc>
          <w:tcPr>
            <w:tcW w:w="1531"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Образование для лиц старше 15 лет</w:t>
            </w:r>
          </w:p>
        </w:tc>
      </w:tr>
      <w:tr w:rsidR="00866DBC" w:rsidRPr="00D71854">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485"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Заявитель</w:t>
            </w:r>
          </w:p>
        </w:tc>
        <w:tc>
          <w:tcPr>
            <w:tcW w:w="2041" w:type="dxa"/>
          </w:tcPr>
          <w:p w:rsidR="00866DBC" w:rsidRPr="00D71854" w:rsidRDefault="00866DBC" w:rsidP="009D5758">
            <w:pPr>
              <w:pStyle w:val="ConsPlusNormal"/>
              <w:ind w:firstLine="0"/>
              <w:rPr>
                <w:rFonts w:ascii="Times New Roman" w:hAnsi="Times New Roman" w:cs="Times New Roman"/>
                <w:sz w:val="27"/>
                <w:szCs w:val="27"/>
              </w:rPr>
            </w:pPr>
          </w:p>
        </w:tc>
        <w:tc>
          <w:tcPr>
            <w:tcW w:w="1871"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485"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c>
          <w:tcPr>
            <w:tcW w:w="2041" w:type="dxa"/>
          </w:tcPr>
          <w:p w:rsidR="00866DBC" w:rsidRPr="00D71854" w:rsidRDefault="00866DBC" w:rsidP="009D5758">
            <w:pPr>
              <w:pStyle w:val="ConsPlusNormal"/>
              <w:ind w:firstLine="0"/>
              <w:rPr>
                <w:rFonts w:ascii="Times New Roman" w:hAnsi="Times New Roman" w:cs="Times New Roman"/>
                <w:sz w:val="27"/>
                <w:szCs w:val="27"/>
              </w:rPr>
            </w:pPr>
          </w:p>
        </w:tc>
        <w:tc>
          <w:tcPr>
            <w:tcW w:w="1871"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485"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c>
          <w:tcPr>
            <w:tcW w:w="2041" w:type="dxa"/>
          </w:tcPr>
          <w:p w:rsidR="00866DBC" w:rsidRPr="00D71854" w:rsidRDefault="00866DBC" w:rsidP="009D5758">
            <w:pPr>
              <w:pStyle w:val="ConsPlusNormal"/>
              <w:ind w:firstLine="0"/>
              <w:rPr>
                <w:rFonts w:ascii="Times New Roman" w:hAnsi="Times New Roman" w:cs="Times New Roman"/>
                <w:sz w:val="27"/>
                <w:szCs w:val="27"/>
              </w:rPr>
            </w:pPr>
          </w:p>
        </w:tc>
        <w:tc>
          <w:tcPr>
            <w:tcW w:w="1871"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485"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c>
          <w:tcPr>
            <w:tcW w:w="2041" w:type="dxa"/>
          </w:tcPr>
          <w:p w:rsidR="00866DBC" w:rsidRPr="00D71854" w:rsidRDefault="00866DBC" w:rsidP="009D5758">
            <w:pPr>
              <w:pStyle w:val="ConsPlusNormal"/>
              <w:ind w:firstLine="0"/>
              <w:rPr>
                <w:rFonts w:ascii="Times New Roman" w:hAnsi="Times New Roman" w:cs="Times New Roman"/>
                <w:sz w:val="27"/>
                <w:szCs w:val="27"/>
              </w:rPr>
            </w:pPr>
          </w:p>
        </w:tc>
        <w:tc>
          <w:tcPr>
            <w:tcW w:w="1871"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485"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c>
          <w:tcPr>
            <w:tcW w:w="2041" w:type="dxa"/>
          </w:tcPr>
          <w:p w:rsidR="00866DBC" w:rsidRPr="00D71854" w:rsidRDefault="00866DBC" w:rsidP="009D5758">
            <w:pPr>
              <w:pStyle w:val="ConsPlusNormal"/>
              <w:ind w:firstLine="0"/>
              <w:rPr>
                <w:rFonts w:ascii="Times New Roman" w:hAnsi="Times New Roman" w:cs="Times New Roman"/>
                <w:sz w:val="27"/>
                <w:szCs w:val="27"/>
              </w:rPr>
            </w:pPr>
          </w:p>
        </w:tc>
        <w:tc>
          <w:tcPr>
            <w:tcW w:w="1871"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9614" w:type="dxa"/>
            <w:gridSpan w:val="6"/>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Сведения о членах семьи, зарегистрированных по другому адресу (супруг/супруга, несовершеннолетние дети):</w:t>
            </w:r>
          </w:p>
        </w:tc>
      </w:tr>
      <w:tr w:rsidR="00866DBC" w:rsidRPr="00D71854">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485"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c>
          <w:tcPr>
            <w:tcW w:w="2041" w:type="dxa"/>
          </w:tcPr>
          <w:p w:rsidR="00866DBC" w:rsidRPr="00D71854" w:rsidRDefault="00866DBC" w:rsidP="009D5758">
            <w:pPr>
              <w:pStyle w:val="ConsPlusNormal"/>
              <w:ind w:firstLine="0"/>
              <w:rPr>
                <w:rFonts w:ascii="Times New Roman" w:hAnsi="Times New Roman" w:cs="Times New Roman"/>
                <w:sz w:val="27"/>
                <w:szCs w:val="27"/>
              </w:rPr>
            </w:pPr>
          </w:p>
        </w:tc>
        <w:tc>
          <w:tcPr>
            <w:tcW w:w="1871"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485"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c>
          <w:tcPr>
            <w:tcW w:w="2041" w:type="dxa"/>
          </w:tcPr>
          <w:p w:rsidR="00866DBC" w:rsidRPr="00D71854" w:rsidRDefault="00866DBC" w:rsidP="009D5758">
            <w:pPr>
              <w:pStyle w:val="ConsPlusNormal"/>
              <w:ind w:firstLine="0"/>
              <w:rPr>
                <w:rFonts w:ascii="Times New Roman" w:hAnsi="Times New Roman" w:cs="Times New Roman"/>
                <w:sz w:val="27"/>
                <w:szCs w:val="27"/>
              </w:rPr>
            </w:pPr>
          </w:p>
        </w:tc>
        <w:tc>
          <w:tcPr>
            <w:tcW w:w="1871"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485"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c>
          <w:tcPr>
            <w:tcW w:w="2041" w:type="dxa"/>
          </w:tcPr>
          <w:p w:rsidR="00866DBC" w:rsidRPr="00D71854" w:rsidRDefault="00866DBC" w:rsidP="009D5758">
            <w:pPr>
              <w:pStyle w:val="ConsPlusNormal"/>
              <w:ind w:firstLine="0"/>
              <w:rPr>
                <w:rFonts w:ascii="Times New Roman" w:hAnsi="Times New Roman" w:cs="Times New Roman"/>
                <w:sz w:val="27"/>
                <w:szCs w:val="27"/>
              </w:rPr>
            </w:pPr>
          </w:p>
        </w:tc>
        <w:tc>
          <w:tcPr>
            <w:tcW w:w="1871" w:type="dxa"/>
          </w:tcPr>
          <w:p w:rsidR="00866DBC" w:rsidRPr="00D71854" w:rsidRDefault="00866DBC" w:rsidP="009D5758">
            <w:pPr>
              <w:pStyle w:val="ConsPlusNormal"/>
              <w:ind w:firstLine="0"/>
              <w:rPr>
                <w:rFonts w:ascii="Times New Roman" w:hAnsi="Times New Roman" w:cs="Times New Roman"/>
                <w:sz w:val="27"/>
                <w:szCs w:val="27"/>
              </w:rPr>
            </w:pPr>
          </w:p>
        </w:tc>
        <w:tc>
          <w:tcPr>
            <w:tcW w:w="1531" w:type="dxa"/>
          </w:tcPr>
          <w:p w:rsidR="00866DBC" w:rsidRPr="00D71854" w:rsidRDefault="00866DBC" w:rsidP="009D5758">
            <w:pPr>
              <w:pStyle w:val="ConsPlusNormal"/>
              <w:ind w:firstLine="0"/>
              <w:rPr>
                <w:rFonts w:ascii="Times New Roman" w:hAnsi="Times New Roman" w:cs="Times New Roman"/>
                <w:sz w:val="27"/>
                <w:szCs w:val="27"/>
              </w:rPr>
            </w:pPr>
          </w:p>
        </w:tc>
      </w:tr>
    </w:tbl>
    <w:p w:rsidR="00866DBC" w:rsidRPr="00D71854" w:rsidRDefault="00866DBC" w:rsidP="009D5758">
      <w:pPr>
        <w:pStyle w:val="ConsPlusNormal"/>
        <w:ind w:firstLine="0"/>
        <w:rPr>
          <w:rFonts w:ascii="Times New Roman" w:hAnsi="Times New Roman" w:cs="Times New Roman"/>
          <w:sz w:val="27"/>
          <w:szCs w:val="27"/>
        </w:rPr>
      </w:pPr>
    </w:p>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В таблице следует указать запрашиваемые данные по всем членам семьи, включая несовершеннолетних детей.</w:t>
      </w:r>
    </w:p>
    <w:p w:rsidR="00866DBC" w:rsidRPr="00D71854" w:rsidRDefault="00866DBC" w:rsidP="009D5758">
      <w:pPr>
        <w:pStyle w:val="ConsPlusNormal"/>
        <w:ind w:firstLine="0"/>
        <w:rPr>
          <w:rFonts w:ascii="Times New Roman" w:hAnsi="Times New Roman" w:cs="Times New Roman"/>
          <w:sz w:val="27"/>
          <w:szCs w:val="27"/>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155"/>
        <w:gridCol w:w="3515"/>
        <w:gridCol w:w="990"/>
        <w:gridCol w:w="990"/>
        <w:gridCol w:w="1155"/>
        <w:gridCol w:w="1155"/>
      </w:tblGrid>
      <w:tr w:rsidR="00866DBC" w:rsidRPr="00D71854">
        <w:tc>
          <w:tcPr>
            <w:tcW w:w="9620" w:type="dxa"/>
            <w:gridSpan w:val="7"/>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Сведения о доходах заявителя и членов семьи за три месяца, предшествующих месяцу обращения за адресной социальной помощью:</w:t>
            </w:r>
          </w:p>
        </w:tc>
      </w:tr>
      <w:tr w:rsidR="00866DBC" w:rsidRPr="00D71854">
        <w:tc>
          <w:tcPr>
            <w:tcW w:w="660"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N п/п</w:t>
            </w:r>
          </w:p>
        </w:tc>
        <w:tc>
          <w:tcPr>
            <w:tcW w:w="115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Ф.И.О.</w:t>
            </w: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Вид дохода</w:t>
            </w:r>
          </w:p>
        </w:tc>
        <w:tc>
          <w:tcPr>
            <w:tcW w:w="4290" w:type="dxa"/>
            <w:gridSpan w:val="4"/>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Доход за каждый месяц и сумма дохода за 3 мес. (руб.)</w:t>
            </w:r>
          </w:p>
        </w:tc>
      </w:tr>
      <w:tr w:rsidR="00866DBC" w:rsidRPr="00D71854">
        <w:tc>
          <w:tcPr>
            <w:tcW w:w="660" w:type="dxa"/>
            <w:vMerge w:val="restart"/>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1.</w:t>
            </w:r>
          </w:p>
        </w:tc>
        <w:tc>
          <w:tcPr>
            <w:tcW w:w="1155" w:type="dxa"/>
            <w:vMerge w:val="restart"/>
          </w:tcPr>
          <w:p w:rsidR="00866DBC" w:rsidRPr="00D71854" w:rsidRDefault="00866DBC" w:rsidP="009D5758">
            <w:pPr>
              <w:pStyle w:val="ConsPlusNormal"/>
              <w:ind w:firstLine="0"/>
              <w:rPr>
                <w:rFonts w:ascii="Times New Roman" w:hAnsi="Times New Roman" w:cs="Times New Roman"/>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Доходы от трудовой деятельности (зарплата, доходы от предпринимательской деятельности, денежное довольствие)</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Государственные пенсии</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Ежемесячная денежная выплата</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Другие выплаты социального характера (пособия, компенсации, льготы по оплате жилищно-коммунальных услуг, стипендии и т.д.) - нужное подчеркнуть</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Полученные алименты</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Прочие доходы (от реализации продукции личного подсобного хозяйства, сдачи жилья в наем и т.п. - указать их вид)</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val="restart"/>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2.</w:t>
            </w:r>
          </w:p>
        </w:tc>
        <w:tc>
          <w:tcPr>
            <w:tcW w:w="1155" w:type="dxa"/>
            <w:vMerge w:val="restart"/>
          </w:tcPr>
          <w:p w:rsidR="00866DBC" w:rsidRPr="00D71854" w:rsidRDefault="00866DBC" w:rsidP="009D5758">
            <w:pPr>
              <w:pStyle w:val="ConsPlusNormal"/>
              <w:ind w:firstLine="0"/>
              <w:rPr>
                <w:rFonts w:ascii="Times New Roman" w:hAnsi="Times New Roman" w:cs="Times New Roman"/>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Доходы от трудовой деятельности (зарплата, доходы от предпринимательской деятельности, денежное довольствие)</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Государственные пенсии</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Ежемесячная денежная выплата</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Другие выплаты социального характера (пособия, компенсации, льготы по оплате жилищно-коммунальных услуг, стипендии и т.д.)</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Полученные алименты</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Прочие доходы (от реализации продукции личного подсобного хозяйства, сдачи жилья в наем и т.п. - указать их вид)</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val="restart"/>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3.</w:t>
            </w:r>
          </w:p>
        </w:tc>
        <w:tc>
          <w:tcPr>
            <w:tcW w:w="1155" w:type="dxa"/>
            <w:vMerge w:val="restart"/>
          </w:tcPr>
          <w:p w:rsidR="00866DBC" w:rsidRPr="00D71854" w:rsidRDefault="00866DBC" w:rsidP="009D5758">
            <w:pPr>
              <w:pStyle w:val="ConsPlusNormal"/>
              <w:ind w:firstLine="0"/>
              <w:rPr>
                <w:rFonts w:ascii="Times New Roman" w:hAnsi="Times New Roman" w:cs="Times New Roman"/>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Доходы от трудовой деятельности (зарплата, доходы от предпринимательской деятельности, денежное довольствие)</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Государственные пенсии</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Ежемесячная денежная выплата</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Другие выплаты социального характера (пособия, компенсации, льготы по оплате жилищно-коммунальных услуг, стипендии и т.д.)</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Полученные алименты</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Прочие доходы (от реализации продукции личного подсобного хозяйства, сдачи жилья в наем и т.п. - указать их вид)</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val="restart"/>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4.</w:t>
            </w:r>
          </w:p>
        </w:tc>
        <w:tc>
          <w:tcPr>
            <w:tcW w:w="1155" w:type="dxa"/>
            <w:vMerge w:val="restart"/>
          </w:tcPr>
          <w:p w:rsidR="00866DBC" w:rsidRPr="00D71854" w:rsidRDefault="00866DBC" w:rsidP="009D5758">
            <w:pPr>
              <w:pStyle w:val="ConsPlusNormal"/>
              <w:ind w:firstLine="0"/>
              <w:rPr>
                <w:rFonts w:ascii="Times New Roman" w:hAnsi="Times New Roman" w:cs="Times New Roman"/>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Доходы от трудовой деятельности (зарплата, доходы от предпринимательской деятельности, денежное довольствие)</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Государственные пенсии</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Ежемесячная денежная выплата</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Другие выплаты социального характера (пособия, компенсации, льготы по оплате жилищно-коммунальных услуг, стипендии и т.д.)</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Полученные алименты</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r w:rsidR="00866DBC" w:rsidRPr="00D71854">
        <w:tc>
          <w:tcPr>
            <w:tcW w:w="660" w:type="dxa"/>
            <w:vMerge/>
          </w:tcPr>
          <w:p w:rsidR="00866DBC" w:rsidRPr="00D71854" w:rsidRDefault="00866DBC" w:rsidP="009D5758">
            <w:pPr>
              <w:rPr>
                <w:sz w:val="27"/>
                <w:szCs w:val="27"/>
              </w:rPr>
            </w:pPr>
          </w:p>
        </w:tc>
        <w:tc>
          <w:tcPr>
            <w:tcW w:w="1155" w:type="dxa"/>
            <w:vMerge/>
          </w:tcPr>
          <w:p w:rsidR="00866DBC" w:rsidRPr="00D71854" w:rsidRDefault="00866DBC" w:rsidP="009D5758">
            <w:pPr>
              <w:rPr>
                <w:sz w:val="27"/>
                <w:szCs w:val="27"/>
              </w:rPr>
            </w:pPr>
          </w:p>
        </w:tc>
        <w:tc>
          <w:tcPr>
            <w:tcW w:w="3515"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Прочие доходы (от реализации продукции личного подсобного хозяйства, сдачи жилья в наем и т.п. - указать их вид)</w:t>
            </w: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990"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c>
          <w:tcPr>
            <w:tcW w:w="1155" w:type="dxa"/>
          </w:tcPr>
          <w:p w:rsidR="00866DBC" w:rsidRPr="00D71854" w:rsidRDefault="00866DBC" w:rsidP="009D5758">
            <w:pPr>
              <w:pStyle w:val="ConsPlusNormal"/>
              <w:ind w:firstLine="0"/>
              <w:rPr>
                <w:rFonts w:ascii="Times New Roman" w:hAnsi="Times New Roman" w:cs="Times New Roman"/>
                <w:sz w:val="27"/>
                <w:szCs w:val="27"/>
              </w:rPr>
            </w:pPr>
          </w:p>
        </w:tc>
      </w:tr>
    </w:tbl>
    <w:p w:rsidR="00866DBC" w:rsidRPr="00D71854" w:rsidRDefault="00866DBC" w:rsidP="00546580">
      <w:pPr>
        <w:pStyle w:val="ConsPlusNormal"/>
        <w:rPr>
          <w:rFonts w:ascii="Times New Roman" w:hAnsi="Times New Roman" w:cs="Times New Roman"/>
          <w:sz w:val="27"/>
          <w:szCs w:val="27"/>
        </w:rPr>
      </w:pPr>
    </w:p>
    <w:p w:rsidR="00866DBC" w:rsidRPr="00D71854" w:rsidRDefault="00866DBC" w:rsidP="006F2B46">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 xml:space="preserve">    Прошу  исключить  из  общей  суммы  дохода  моей семьи выплаченные мною алименты  в  сумме ____________ руб., удержанные по исполнительному листу №______________       от _____________ в пользу</w:t>
      </w:r>
      <w:r>
        <w:rPr>
          <w:rFonts w:ascii="Times New Roman" w:hAnsi="Times New Roman" w:cs="Times New Roman"/>
          <w:sz w:val="27"/>
          <w:szCs w:val="27"/>
        </w:rPr>
        <w:t xml:space="preserve"> </w:t>
      </w:r>
      <w:r w:rsidRPr="00D71854">
        <w:rPr>
          <w:rFonts w:ascii="Times New Roman" w:hAnsi="Times New Roman" w:cs="Times New Roman"/>
          <w:sz w:val="27"/>
          <w:szCs w:val="27"/>
        </w:rPr>
        <w:t>_______________________</w:t>
      </w:r>
      <w:r>
        <w:rPr>
          <w:rFonts w:ascii="Times New Roman" w:hAnsi="Times New Roman" w:cs="Times New Roman"/>
          <w:sz w:val="27"/>
          <w:szCs w:val="27"/>
        </w:rPr>
        <w:t>________________________________________________</w:t>
      </w:r>
    </w:p>
    <w:p w:rsidR="00866DBC" w:rsidRPr="006F2B46" w:rsidRDefault="00866DBC" w:rsidP="009D5758">
      <w:pPr>
        <w:pStyle w:val="ConsPlusNonformat"/>
        <w:jc w:val="both"/>
        <w:rPr>
          <w:rFonts w:ascii="Times New Roman" w:hAnsi="Times New Roman" w:cs="Times New Roman"/>
          <w:sz w:val="24"/>
          <w:szCs w:val="24"/>
        </w:rPr>
      </w:pPr>
      <w:r w:rsidRPr="006F2B46">
        <w:rPr>
          <w:rFonts w:ascii="Times New Roman" w:hAnsi="Times New Roman" w:cs="Times New Roman"/>
          <w:sz w:val="24"/>
          <w:szCs w:val="24"/>
        </w:rPr>
        <w:t xml:space="preserve">                    (указывается Ф.И.О. лица, в пользу которого производится удержание).</w:t>
      </w:r>
    </w:p>
    <w:p w:rsidR="00866DBC" w:rsidRPr="00D71854" w:rsidRDefault="00866DBC" w:rsidP="00546580">
      <w:pPr>
        <w:pStyle w:val="ConsPlusNonformat"/>
        <w:jc w:val="both"/>
        <w:rPr>
          <w:rFonts w:ascii="Times New Roman" w:hAnsi="Times New Roman" w:cs="Times New Roman"/>
          <w:sz w:val="27"/>
          <w:szCs w:val="27"/>
        </w:rPr>
      </w:pP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 xml:space="preserve">    Жилищно-бытовые условия семьи:</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жилая площадь: _____________ кв. м; форма собственности: 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число комнат 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 xml:space="preserve">    Качество  дома  (кирпичный,  панельный, деревянный и т.п., в нормальном</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состоянии, ветхий, аварийный - подчеркнуть).</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 xml:space="preserve">    Благоустройство   жилища   (водопровод,  канализация,  отопление,  газ,</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ванна, лифт, телефон и т.д. - подчеркнуть).</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_______________________________________________________________________</w:t>
      </w:r>
    </w:p>
    <w:p w:rsidR="00866DBC" w:rsidRPr="00D71854" w:rsidRDefault="00866DBC" w:rsidP="009D5758">
      <w:pPr>
        <w:pStyle w:val="ConsPlusNonformat"/>
        <w:rPr>
          <w:rFonts w:ascii="Times New Roman" w:hAnsi="Times New Roman" w:cs="Times New Roman"/>
          <w:sz w:val="27"/>
          <w:szCs w:val="27"/>
        </w:rPr>
      </w:pP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Сведения  о  недвижимости  и  имуществе, принадлежащем членам моей семьи на</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праве  собственности,  владении земельным участком, крестьянским подворьем,</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личным подсобным хозяйством:</w:t>
      </w:r>
    </w:p>
    <w:p w:rsidR="00866DBC" w:rsidRPr="00D71854" w:rsidRDefault="00866DBC" w:rsidP="00546580">
      <w:pPr>
        <w:pStyle w:val="ConsPlusNormal"/>
        <w:rPr>
          <w:rFonts w:ascii="Times New Roman" w:hAnsi="Times New Roman" w:cs="Times New Roman"/>
          <w:sz w:val="27"/>
          <w:szCs w:val="27"/>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4876"/>
        <w:gridCol w:w="2475"/>
      </w:tblGrid>
      <w:tr w:rsidR="00866DBC" w:rsidRPr="00D71854">
        <w:tc>
          <w:tcPr>
            <w:tcW w:w="2268" w:type="dxa"/>
          </w:tcPr>
          <w:p w:rsidR="00866DBC" w:rsidRPr="00D71854" w:rsidRDefault="00866DBC" w:rsidP="009D5758">
            <w:pPr>
              <w:pStyle w:val="ConsPlusNormal"/>
              <w:ind w:firstLine="0"/>
              <w:jc w:val="center"/>
              <w:rPr>
                <w:rFonts w:ascii="Times New Roman" w:hAnsi="Times New Roman" w:cs="Times New Roman"/>
                <w:sz w:val="27"/>
                <w:szCs w:val="27"/>
              </w:rPr>
            </w:pPr>
            <w:r w:rsidRPr="00D71854">
              <w:rPr>
                <w:rFonts w:ascii="Times New Roman" w:hAnsi="Times New Roman" w:cs="Times New Roman"/>
                <w:sz w:val="27"/>
                <w:szCs w:val="27"/>
              </w:rPr>
              <w:t>Вид имущества</w:t>
            </w:r>
          </w:p>
        </w:tc>
        <w:tc>
          <w:tcPr>
            <w:tcW w:w="4876" w:type="dxa"/>
          </w:tcPr>
          <w:p w:rsidR="00866DBC" w:rsidRPr="00D71854" w:rsidRDefault="00866DBC" w:rsidP="009D5758">
            <w:pPr>
              <w:pStyle w:val="ConsPlusNormal"/>
              <w:ind w:firstLine="0"/>
              <w:jc w:val="center"/>
              <w:rPr>
                <w:rFonts w:ascii="Times New Roman" w:hAnsi="Times New Roman" w:cs="Times New Roman"/>
                <w:sz w:val="27"/>
                <w:szCs w:val="27"/>
              </w:rPr>
            </w:pPr>
            <w:r w:rsidRPr="00D71854">
              <w:rPr>
                <w:rFonts w:ascii="Times New Roman" w:hAnsi="Times New Roman" w:cs="Times New Roman"/>
                <w:sz w:val="27"/>
                <w:szCs w:val="27"/>
              </w:rPr>
              <w:t>Адрес местонахождения</w:t>
            </w:r>
          </w:p>
          <w:p w:rsidR="00866DBC" w:rsidRPr="00D71854" w:rsidRDefault="00866DBC" w:rsidP="009D5758">
            <w:pPr>
              <w:pStyle w:val="ConsPlusNormal"/>
              <w:ind w:firstLine="0"/>
              <w:jc w:val="center"/>
              <w:rPr>
                <w:rFonts w:ascii="Times New Roman" w:hAnsi="Times New Roman" w:cs="Times New Roman"/>
                <w:sz w:val="27"/>
                <w:szCs w:val="27"/>
              </w:rPr>
            </w:pPr>
            <w:r w:rsidRPr="00D71854">
              <w:rPr>
                <w:rFonts w:ascii="Times New Roman" w:hAnsi="Times New Roman" w:cs="Times New Roman"/>
                <w:sz w:val="27"/>
                <w:szCs w:val="27"/>
              </w:rPr>
              <w:t>(для автомобиля: марка и срок эксплуатации)</w:t>
            </w:r>
          </w:p>
        </w:tc>
        <w:tc>
          <w:tcPr>
            <w:tcW w:w="2475" w:type="dxa"/>
          </w:tcPr>
          <w:p w:rsidR="00866DBC" w:rsidRPr="00D71854" w:rsidRDefault="00866DBC" w:rsidP="009D5758">
            <w:pPr>
              <w:pStyle w:val="ConsPlusNormal"/>
              <w:ind w:firstLine="0"/>
              <w:jc w:val="center"/>
              <w:rPr>
                <w:rFonts w:ascii="Times New Roman" w:hAnsi="Times New Roman" w:cs="Times New Roman"/>
                <w:sz w:val="27"/>
                <w:szCs w:val="27"/>
              </w:rPr>
            </w:pPr>
            <w:r w:rsidRPr="00D71854">
              <w:rPr>
                <w:rFonts w:ascii="Times New Roman" w:hAnsi="Times New Roman" w:cs="Times New Roman"/>
                <w:sz w:val="27"/>
                <w:szCs w:val="27"/>
              </w:rPr>
              <w:t>Принадлежность</w:t>
            </w:r>
          </w:p>
        </w:tc>
      </w:tr>
      <w:tr w:rsidR="00866DBC" w:rsidRPr="00D71854">
        <w:tc>
          <w:tcPr>
            <w:tcW w:w="2268" w:type="dxa"/>
          </w:tcPr>
          <w:p w:rsidR="00866DBC" w:rsidRPr="00D71854" w:rsidRDefault="00866DBC" w:rsidP="00546580">
            <w:pPr>
              <w:pStyle w:val="ConsPlusNormal"/>
              <w:jc w:val="both"/>
              <w:rPr>
                <w:rFonts w:ascii="Times New Roman" w:hAnsi="Times New Roman" w:cs="Times New Roman"/>
                <w:sz w:val="27"/>
                <w:szCs w:val="27"/>
              </w:rPr>
            </w:pPr>
          </w:p>
        </w:tc>
        <w:tc>
          <w:tcPr>
            <w:tcW w:w="4876" w:type="dxa"/>
          </w:tcPr>
          <w:p w:rsidR="00866DBC" w:rsidRPr="00D71854" w:rsidRDefault="00866DBC" w:rsidP="00546580">
            <w:pPr>
              <w:pStyle w:val="ConsPlusNormal"/>
              <w:jc w:val="both"/>
              <w:rPr>
                <w:rFonts w:ascii="Times New Roman" w:hAnsi="Times New Roman" w:cs="Times New Roman"/>
                <w:sz w:val="27"/>
                <w:szCs w:val="27"/>
              </w:rPr>
            </w:pPr>
          </w:p>
        </w:tc>
        <w:tc>
          <w:tcPr>
            <w:tcW w:w="2475" w:type="dxa"/>
          </w:tcPr>
          <w:p w:rsidR="00866DBC" w:rsidRPr="00D71854" w:rsidRDefault="00866DBC" w:rsidP="00546580">
            <w:pPr>
              <w:pStyle w:val="ConsPlusNormal"/>
              <w:jc w:val="both"/>
              <w:rPr>
                <w:rFonts w:ascii="Times New Roman" w:hAnsi="Times New Roman" w:cs="Times New Roman"/>
                <w:sz w:val="27"/>
                <w:szCs w:val="27"/>
              </w:rPr>
            </w:pPr>
          </w:p>
        </w:tc>
      </w:tr>
      <w:tr w:rsidR="00866DBC" w:rsidRPr="00D71854">
        <w:tc>
          <w:tcPr>
            <w:tcW w:w="2268" w:type="dxa"/>
          </w:tcPr>
          <w:p w:rsidR="00866DBC" w:rsidRPr="00D71854" w:rsidRDefault="00866DBC" w:rsidP="00546580">
            <w:pPr>
              <w:pStyle w:val="ConsPlusNormal"/>
              <w:jc w:val="both"/>
              <w:rPr>
                <w:rFonts w:ascii="Times New Roman" w:hAnsi="Times New Roman" w:cs="Times New Roman"/>
                <w:sz w:val="27"/>
                <w:szCs w:val="27"/>
              </w:rPr>
            </w:pPr>
          </w:p>
        </w:tc>
        <w:tc>
          <w:tcPr>
            <w:tcW w:w="4876" w:type="dxa"/>
          </w:tcPr>
          <w:p w:rsidR="00866DBC" w:rsidRPr="00D71854" w:rsidRDefault="00866DBC" w:rsidP="00546580">
            <w:pPr>
              <w:pStyle w:val="ConsPlusNormal"/>
              <w:jc w:val="both"/>
              <w:rPr>
                <w:rFonts w:ascii="Times New Roman" w:hAnsi="Times New Roman" w:cs="Times New Roman"/>
                <w:sz w:val="27"/>
                <w:szCs w:val="27"/>
              </w:rPr>
            </w:pPr>
          </w:p>
        </w:tc>
        <w:tc>
          <w:tcPr>
            <w:tcW w:w="2475" w:type="dxa"/>
          </w:tcPr>
          <w:p w:rsidR="00866DBC" w:rsidRPr="00D71854" w:rsidRDefault="00866DBC" w:rsidP="00546580">
            <w:pPr>
              <w:pStyle w:val="ConsPlusNormal"/>
              <w:jc w:val="both"/>
              <w:rPr>
                <w:rFonts w:ascii="Times New Roman" w:hAnsi="Times New Roman" w:cs="Times New Roman"/>
                <w:sz w:val="27"/>
                <w:szCs w:val="27"/>
              </w:rPr>
            </w:pPr>
          </w:p>
        </w:tc>
      </w:tr>
    </w:tbl>
    <w:p w:rsidR="00866DBC" w:rsidRPr="00D71854" w:rsidRDefault="00866DBC" w:rsidP="00546580">
      <w:pPr>
        <w:pStyle w:val="ConsPlusNormal"/>
        <w:rPr>
          <w:rFonts w:ascii="Times New Roman" w:hAnsi="Times New Roman" w:cs="Times New Roman"/>
          <w:sz w:val="27"/>
          <w:szCs w:val="27"/>
        </w:rPr>
      </w:pP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 xml:space="preserve">    Состояние  здоровья  членов  семьи  (хорошее,  плохое,  очень  плохое -</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инвалид):</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 xml:space="preserve">    Заявитель ___________________________________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 xml:space="preserve">    Супруг (супруга) 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 xml:space="preserve">    Дети ________________________________________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 xml:space="preserve">    Другие родственники _________________________</w:t>
      </w:r>
    </w:p>
    <w:p w:rsidR="00866DBC" w:rsidRPr="00D71854" w:rsidRDefault="00866DBC" w:rsidP="009D5758">
      <w:pPr>
        <w:pStyle w:val="ConsPlusNonformat"/>
        <w:rPr>
          <w:rFonts w:ascii="Times New Roman" w:hAnsi="Times New Roman" w:cs="Times New Roman"/>
          <w:sz w:val="27"/>
          <w:szCs w:val="27"/>
        </w:rPr>
      </w:pP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 xml:space="preserve">    Направления  предполагаемой деятельности по выходу из трудной жизненной</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ситуации (мнение заявителя) _____________________________________________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_______________________________________________________________________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_______________________________________________________________________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_______________________________________________________________________</w:t>
      </w:r>
    </w:p>
    <w:p w:rsidR="00866DBC" w:rsidRPr="00D71854" w:rsidRDefault="00866DBC" w:rsidP="009D5758">
      <w:pPr>
        <w:pStyle w:val="ConsPlusNonformat"/>
        <w:rPr>
          <w:rFonts w:ascii="Times New Roman" w:hAnsi="Times New Roman" w:cs="Times New Roman"/>
          <w:sz w:val="27"/>
          <w:szCs w:val="27"/>
        </w:rPr>
      </w:pP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 xml:space="preserve">    Обязуюсь  сообщить  о  наступлении  обстоятельств,  влияющих на выплату</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пособия, в течение двух недель со дня их наступления.</w:t>
      </w:r>
    </w:p>
    <w:p w:rsidR="00866DBC" w:rsidRPr="00D71854" w:rsidRDefault="00866DBC" w:rsidP="009D5758">
      <w:pPr>
        <w:pStyle w:val="ConsPlusNonformat"/>
        <w:rPr>
          <w:rFonts w:ascii="Times New Roman" w:hAnsi="Times New Roman" w:cs="Times New Roman"/>
          <w:sz w:val="27"/>
          <w:szCs w:val="27"/>
        </w:rPr>
      </w:pP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____________           ______________________            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 xml:space="preserve">      (дата)                                              (Ф.И.О.)                                              (подпись)</w:t>
      </w:r>
    </w:p>
    <w:p w:rsidR="00866DBC" w:rsidRPr="00D71854" w:rsidRDefault="00866DBC" w:rsidP="00546580">
      <w:pPr>
        <w:pStyle w:val="ConsPlusNonformat"/>
        <w:jc w:val="both"/>
        <w:rPr>
          <w:rFonts w:ascii="Times New Roman" w:hAnsi="Times New Roman" w:cs="Times New Roman"/>
          <w:sz w:val="27"/>
          <w:szCs w:val="27"/>
        </w:rPr>
      </w:pP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Расчет пособия:</w:t>
      </w:r>
    </w:p>
    <w:p w:rsidR="00866DBC" w:rsidRPr="00D71854" w:rsidRDefault="00866DBC" w:rsidP="00546580">
      <w:pPr>
        <w:pStyle w:val="ConsPlusNormal"/>
        <w:rPr>
          <w:rFonts w:ascii="Times New Roman" w:hAnsi="Times New Roman" w:cs="Times New Roman"/>
          <w:sz w:val="27"/>
          <w:szCs w:val="27"/>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757"/>
        <w:gridCol w:w="2098"/>
        <w:gridCol w:w="1984"/>
        <w:gridCol w:w="2041"/>
      </w:tblGrid>
      <w:tr w:rsidR="00866DBC" w:rsidRPr="00D71854">
        <w:tc>
          <w:tcPr>
            <w:tcW w:w="1757"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Общая сумма дохода семьи за 3 месяца</w:t>
            </w:r>
          </w:p>
        </w:tc>
        <w:tc>
          <w:tcPr>
            <w:tcW w:w="1757"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Общая сумма дохода семьи за 1 месяц</w:t>
            </w:r>
          </w:p>
        </w:tc>
        <w:tc>
          <w:tcPr>
            <w:tcW w:w="2098"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Прожиточный минимум семьи в месяц заполнения</w:t>
            </w:r>
          </w:p>
        </w:tc>
        <w:tc>
          <w:tcPr>
            <w:tcW w:w="1984"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Превышение дохода над прожиточным минимумом</w:t>
            </w:r>
          </w:p>
        </w:tc>
        <w:tc>
          <w:tcPr>
            <w:tcW w:w="2041" w:type="dxa"/>
          </w:tcPr>
          <w:p w:rsidR="00866DBC" w:rsidRPr="00D71854" w:rsidRDefault="00866DBC" w:rsidP="009D5758">
            <w:pPr>
              <w:pStyle w:val="ConsPlusNormal"/>
              <w:ind w:firstLine="0"/>
              <w:rPr>
                <w:rFonts w:ascii="Times New Roman" w:hAnsi="Times New Roman" w:cs="Times New Roman"/>
                <w:sz w:val="27"/>
                <w:szCs w:val="27"/>
              </w:rPr>
            </w:pPr>
            <w:r w:rsidRPr="00D71854">
              <w:rPr>
                <w:rFonts w:ascii="Times New Roman" w:hAnsi="Times New Roman" w:cs="Times New Roman"/>
                <w:sz w:val="27"/>
                <w:szCs w:val="27"/>
              </w:rPr>
              <w:t>Возможность заключения социального контракта (да или нет)</w:t>
            </w:r>
          </w:p>
        </w:tc>
      </w:tr>
      <w:tr w:rsidR="00866DBC" w:rsidRPr="00D71854">
        <w:tc>
          <w:tcPr>
            <w:tcW w:w="1757" w:type="dxa"/>
          </w:tcPr>
          <w:p w:rsidR="00866DBC" w:rsidRPr="00D71854" w:rsidRDefault="00866DBC" w:rsidP="00546580">
            <w:pPr>
              <w:pStyle w:val="ConsPlusNormal"/>
              <w:jc w:val="center"/>
              <w:rPr>
                <w:rFonts w:ascii="Times New Roman" w:hAnsi="Times New Roman" w:cs="Times New Roman"/>
                <w:sz w:val="27"/>
                <w:szCs w:val="27"/>
              </w:rPr>
            </w:pPr>
          </w:p>
        </w:tc>
        <w:tc>
          <w:tcPr>
            <w:tcW w:w="1757" w:type="dxa"/>
          </w:tcPr>
          <w:p w:rsidR="00866DBC" w:rsidRPr="00D71854" w:rsidRDefault="00866DBC" w:rsidP="00546580">
            <w:pPr>
              <w:pStyle w:val="ConsPlusNormal"/>
              <w:jc w:val="center"/>
              <w:rPr>
                <w:rFonts w:ascii="Times New Roman" w:hAnsi="Times New Roman" w:cs="Times New Roman"/>
                <w:sz w:val="27"/>
                <w:szCs w:val="27"/>
              </w:rPr>
            </w:pPr>
          </w:p>
        </w:tc>
        <w:tc>
          <w:tcPr>
            <w:tcW w:w="2098" w:type="dxa"/>
          </w:tcPr>
          <w:p w:rsidR="00866DBC" w:rsidRPr="00D71854" w:rsidRDefault="00866DBC" w:rsidP="00546580">
            <w:pPr>
              <w:pStyle w:val="ConsPlusNormal"/>
              <w:jc w:val="center"/>
              <w:rPr>
                <w:rFonts w:ascii="Times New Roman" w:hAnsi="Times New Roman" w:cs="Times New Roman"/>
                <w:sz w:val="27"/>
                <w:szCs w:val="27"/>
              </w:rPr>
            </w:pPr>
          </w:p>
        </w:tc>
        <w:tc>
          <w:tcPr>
            <w:tcW w:w="1984" w:type="dxa"/>
          </w:tcPr>
          <w:p w:rsidR="00866DBC" w:rsidRPr="00D71854" w:rsidRDefault="00866DBC" w:rsidP="00546580">
            <w:pPr>
              <w:pStyle w:val="ConsPlusNormal"/>
              <w:jc w:val="center"/>
              <w:rPr>
                <w:rFonts w:ascii="Times New Roman" w:hAnsi="Times New Roman" w:cs="Times New Roman"/>
                <w:sz w:val="27"/>
                <w:szCs w:val="27"/>
              </w:rPr>
            </w:pPr>
          </w:p>
        </w:tc>
        <w:tc>
          <w:tcPr>
            <w:tcW w:w="2041" w:type="dxa"/>
          </w:tcPr>
          <w:p w:rsidR="00866DBC" w:rsidRPr="00D71854" w:rsidRDefault="00866DBC" w:rsidP="00546580">
            <w:pPr>
              <w:pStyle w:val="ConsPlusNormal"/>
              <w:jc w:val="center"/>
              <w:rPr>
                <w:rFonts w:ascii="Times New Roman" w:hAnsi="Times New Roman" w:cs="Times New Roman"/>
                <w:sz w:val="27"/>
                <w:szCs w:val="27"/>
              </w:rPr>
            </w:pPr>
          </w:p>
        </w:tc>
      </w:tr>
      <w:tr w:rsidR="00866DBC" w:rsidRPr="00D71854">
        <w:tc>
          <w:tcPr>
            <w:tcW w:w="9637" w:type="dxa"/>
            <w:gridSpan w:val="5"/>
          </w:tcPr>
          <w:p w:rsidR="00866DBC" w:rsidRPr="00D71854" w:rsidRDefault="00866DBC" w:rsidP="009D5758">
            <w:pPr>
              <w:pStyle w:val="ConsPlusNormal"/>
              <w:ind w:firstLine="0"/>
              <w:jc w:val="center"/>
              <w:rPr>
                <w:rFonts w:ascii="Times New Roman" w:hAnsi="Times New Roman" w:cs="Times New Roman"/>
                <w:sz w:val="27"/>
                <w:szCs w:val="27"/>
              </w:rPr>
            </w:pPr>
            <w:r w:rsidRPr="00D71854">
              <w:rPr>
                <w:rFonts w:ascii="Times New Roman" w:hAnsi="Times New Roman" w:cs="Times New Roman"/>
                <w:sz w:val="27"/>
                <w:szCs w:val="27"/>
              </w:rPr>
              <w:t xml:space="preserve">УСЗН администрации Алексеевского </w:t>
            </w:r>
            <w:r>
              <w:rPr>
                <w:rFonts w:ascii="Times New Roman" w:hAnsi="Times New Roman" w:cs="Times New Roman"/>
                <w:sz w:val="27"/>
                <w:szCs w:val="27"/>
              </w:rPr>
              <w:t>городского округа</w:t>
            </w:r>
          </w:p>
        </w:tc>
      </w:tr>
    </w:tbl>
    <w:p w:rsidR="00866DBC" w:rsidRPr="00D71854" w:rsidRDefault="00866DBC" w:rsidP="00E05AF6">
      <w:pPr>
        <w:spacing w:line="120" w:lineRule="auto"/>
        <w:jc w:val="both"/>
        <w:rPr>
          <w:sz w:val="27"/>
          <w:szCs w:val="27"/>
        </w:rPr>
      </w:pPr>
    </w:p>
    <w:p w:rsidR="00866DBC" w:rsidRDefault="00866DBC" w:rsidP="00E05AF6">
      <w:pPr>
        <w:spacing w:line="120" w:lineRule="auto"/>
        <w:jc w:val="both"/>
        <w:rPr>
          <w:sz w:val="27"/>
          <w:szCs w:val="27"/>
        </w:rPr>
      </w:pPr>
    </w:p>
    <w:p w:rsidR="00866DBC" w:rsidRDefault="00866DBC" w:rsidP="00E05AF6">
      <w:pPr>
        <w:spacing w:line="120" w:lineRule="auto"/>
        <w:jc w:val="both"/>
        <w:rPr>
          <w:sz w:val="27"/>
          <w:szCs w:val="27"/>
        </w:rPr>
      </w:pPr>
    </w:p>
    <w:p w:rsidR="00866DBC" w:rsidRDefault="00866DBC" w:rsidP="00E05AF6">
      <w:pPr>
        <w:spacing w:line="120" w:lineRule="auto"/>
        <w:jc w:val="both"/>
        <w:rPr>
          <w:sz w:val="27"/>
          <w:szCs w:val="27"/>
        </w:rPr>
      </w:pPr>
    </w:p>
    <w:p w:rsidR="00866DBC" w:rsidRDefault="00866DBC" w:rsidP="00E05AF6">
      <w:pPr>
        <w:spacing w:line="120" w:lineRule="auto"/>
        <w:jc w:val="both"/>
        <w:rPr>
          <w:sz w:val="27"/>
          <w:szCs w:val="27"/>
        </w:rPr>
      </w:pPr>
    </w:p>
    <w:p w:rsidR="00866DBC" w:rsidRDefault="00866DBC" w:rsidP="00E05AF6">
      <w:pPr>
        <w:spacing w:line="120" w:lineRule="auto"/>
        <w:jc w:val="both"/>
        <w:rPr>
          <w:sz w:val="27"/>
          <w:szCs w:val="27"/>
        </w:rPr>
      </w:pPr>
    </w:p>
    <w:p w:rsidR="00866DBC" w:rsidRDefault="00866DBC" w:rsidP="00E05AF6">
      <w:pPr>
        <w:spacing w:line="120" w:lineRule="auto"/>
        <w:jc w:val="both"/>
        <w:rPr>
          <w:sz w:val="27"/>
          <w:szCs w:val="27"/>
        </w:rPr>
      </w:pPr>
    </w:p>
    <w:p w:rsidR="00866DBC" w:rsidRDefault="00866DBC" w:rsidP="00E05AF6">
      <w:pPr>
        <w:spacing w:line="120" w:lineRule="auto"/>
        <w:jc w:val="both"/>
        <w:rPr>
          <w:sz w:val="27"/>
          <w:szCs w:val="27"/>
        </w:rPr>
      </w:pPr>
    </w:p>
    <w:p w:rsidR="00866DBC" w:rsidRDefault="00866DBC" w:rsidP="00E05AF6">
      <w:pPr>
        <w:spacing w:line="120" w:lineRule="auto"/>
        <w:jc w:val="both"/>
        <w:rPr>
          <w:sz w:val="27"/>
          <w:szCs w:val="27"/>
        </w:rPr>
      </w:pPr>
    </w:p>
    <w:p w:rsidR="00866DBC" w:rsidRDefault="00866DBC" w:rsidP="00E05AF6">
      <w:pPr>
        <w:spacing w:line="120" w:lineRule="auto"/>
        <w:jc w:val="both"/>
        <w:rPr>
          <w:sz w:val="27"/>
          <w:szCs w:val="27"/>
        </w:rPr>
      </w:pPr>
    </w:p>
    <w:p w:rsidR="00866DBC" w:rsidRDefault="00866DBC" w:rsidP="00E05AF6">
      <w:pPr>
        <w:spacing w:line="120" w:lineRule="auto"/>
        <w:jc w:val="both"/>
        <w:rPr>
          <w:sz w:val="27"/>
          <w:szCs w:val="27"/>
        </w:rPr>
      </w:pPr>
    </w:p>
    <w:p w:rsidR="00866DBC" w:rsidRPr="00D71854" w:rsidRDefault="00866DBC" w:rsidP="00E05AF6">
      <w:pPr>
        <w:spacing w:line="120" w:lineRule="auto"/>
        <w:jc w:val="both"/>
        <w:rPr>
          <w:sz w:val="27"/>
          <w:szCs w:val="27"/>
        </w:rPr>
      </w:pPr>
    </w:p>
    <w:tbl>
      <w:tblPr>
        <w:tblW w:w="5318" w:type="dxa"/>
        <w:jc w:val="right"/>
        <w:tblLayout w:type="fixed"/>
        <w:tblLook w:val="00A0"/>
      </w:tblPr>
      <w:tblGrid>
        <w:gridCol w:w="5318"/>
      </w:tblGrid>
      <w:tr w:rsidR="00866DBC" w:rsidRPr="00D71854">
        <w:trPr>
          <w:jc w:val="right"/>
        </w:trPr>
        <w:tc>
          <w:tcPr>
            <w:tcW w:w="5318" w:type="dxa"/>
          </w:tcPr>
          <w:p w:rsidR="00866DBC" w:rsidRPr="00D71854" w:rsidRDefault="00866DBC" w:rsidP="006F2B46">
            <w:pPr>
              <w:tabs>
                <w:tab w:val="left" w:pos="4678"/>
              </w:tabs>
              <w:jc w:val="center"/>
              <w:rPr>
                <w:b/>
                <w:bCs/>
                <w:sz w:val="27"/>
                <w:szCs w:val="27"/>
              </w:rPr>
            </w:pPr>
            <w:r w:rsidRPr="00D71854">
              <w:rPr>
                <w:b/>
                <w:bCs/>
                <w:sz w:val="27"/>
                <w:szCs w:val="27"/>
              </w:rPr>
              <w:t>Приложение № 5</w:t>
            </w:r>
          </w:p>
          <w:p w:rsidR="00866DBC" w:rsidRPr="00D71854" w:rsidRDefault="00866DBC" w:rsidP="00342178">
            <w:pPr>
              <w:tabs>
                <w:tab w:val="left" w:pos="4678"/>
              </w:tabs>
              <w:ind w:left="-108"/>
              <w:jc w:val="center"/>
              <w:rPr>
                <w:b/>
                <w:bCs/>
                <w:sz w:val="27"/>
                <w:szCs w:val="27"/>
              </w:rPr>
            </w:pPr>
            <w:r w:rsidRPr="00D71854">
              <w:rPr>
                <w:b/>
                <w:bCs/>
                <w:sz w:val="27"/>
                <w:szCs w:val="27"/>
              </w:rPr>
              <w:t>к административному регламенту</w:t>
            </w:r>
          </w:p>
          <w:p w:rsidR="00866DBC" w:rsidRPr="00D71854" w:rsidRDefault="00866DBC" w:rsidP="00342178">
            <w:pPr>
              <w:pStyle w:val="ConsPlusNonformat"/>
              <w:tabs>
                <w:tab w:val="left" w:pos="4678"/>
              </w:tabs>
              <w:ind w:left="-108"/>
              <w:jc w:val="center"/>
              <w:rPr>
                <w:rFonts w:ascii="Times New Roman" w:hAnsi="Times New Roman" w:cs="Times New Roman"/>
                <w:b/>
                <w:bCs/>
                <w:sz w:val="27"/>
                <w:szCs w:val="27"/>
              </w:rPr>
            </w:pPr>
            <w:r w:rsidRPr="00D71854">
              <w:rPr>
                <w:rFonts w:ascii="Times New Roman" w:hAnsi="Times New Roman" w:cs="Times New Roman"/>
                <w:b/>
                <w:bCs/>
                <w:sz w:val="27"/>
                <w:szCs w:val="27"/>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w:t>
            </w:r>
            <w:r>
              <w:rPr>
                <w:rFonts w:ascii="Times New Roman" w:hAnsi="Times New Roman" w:cs="Times New Roman"/>
                <w:b/>
                <w:bCs/>
                <w:sz w:val="27"/>
                <w:szCs w:val="27"/>
              </w:rPr>
              <w:t>«Организация</w:t>
            </w:r>
            <w:r w:rsidRPr="00D71854">
              <w:rPr>
                <w:rFonts w:ascii="Times New Roman" w:hAnsi="Times New Roman" w:cs="Times New Roman"/>
                <w:b/>
                <w:bCs/>
                <w:sz w:val="27"/>
                <w:szCs w:val="27"/>
              </w:rPr>
              <w:t xml:space="preserve"> предоставления мер социальной защиты малоимущим гражданам, оказавшимся в трудной жизненной ситуации</w:t>
            </w:r>
            <w:r>
              <w:rPr>
                <w:rFonts w:ascii="Times New Roman" w:hAnsi="Times New Roman" w:cs="Times New Roman"/>
                <w:b/>
                <w:bCs/>
                <w:sz w:val="27"/>
                <w:szCs w:val="27"/>
              </w:rPr>
              <w:t>»</w:t>
            </w:r>
          </w:p>
        </w:tc>
      </w:tr>
    </w:tbl>
    <w:p w:rsidR="00866DBC" w:rsidRPr="00D71854" w:rsidRDefault="00866DBC" w:rsidP="00E05AF6">
      <w:pPr>
        <w:pStyle w:val="a7"/>
        <w:jc w:val="center"/>
        <w:rPr>
          <w:rFonts w:ascii="Times New Roman" w:hAnsi="Times New Roman" w:cs="Times New Roman"/>
          <w:b/>
          <w:bCs/>
          <w:noProof/>
          <w:sz w:val="27"/>
          <w:szCs w:val="27"/>
        </w:rPr>
      </w:pPr>
    </w:p>
    <w:p w:rsidR="00866DBC" w:rsidRPr="00D71854" w:rsidRDefault="00866DBC" w:rsidP="009D5758">
      <w:pPr>
        <w:pStyle w:val="ConsPlusNonformat"/>
        <w:rPr>
          <w:rFonts w:ascii="Times New Roman" w:hAnsi="Times New Roman" w:cs="Times New Roman"/>
          <w:sz w:val="27"/>
          <w:szCs w:val="27"/>
        </w:rPr>
      </w:pPr>
    </w:p>
    <w:p w:rsidR="00866DBC" w:rsidRPr="00D71854" w:rsidRDefault="00866DBC" w:rsidP="009D5758">
      <w:pPr>
        <w:pStyle w:val="ConsPlusNonformat"/>
        <w:jc w:val="center"/>
        <w:rPr>
          <w:rFonts w:ascii="Times New Roman" w:hAnsi="Times New Roman" w:cs="Times New Roman"/>
          <w:b/>
          <w:bCs/>
          <w:sz w:val="27"/>
          <w:szCs w:val="27"/>
        </w:rPr>
      </w:pPr>
      <w:r w:rsidRPr="00D71854">
        <w:rPr>
          <w:rFonts w:ascii="Times New Roman" w:hAnsi="Times New Roman" w:cs="Times New Roman"/>
          <w:b/>
          <w:bCs/>
          <w:sz w:val="27"/>
          <w:szCs w:val="27"/>
        </w:rPr>
        <w:t>Лист собеседования</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Ф.И.О. заявителя _______________________________________________________________</w:t>
      </w:r>
      <w:r>
        <w:rPr>
          <w:rFonts w:ascii="Times New Roman" w:hAnsi="Times New Roman" w:cs="Times New Roman"/>
          <w:sz w:val="27"/>
          <w:szCs w:val="27"/>
        </w:rPr>
        <w:t>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Ф.И.О. специалиста _____________________________________________________________</w:t>
      </w:r>
      <w:r>
        <w:rPr>
          <w:rFonts w:ascii="Times New Roman" w:hAnsi="Times New Roman" w:cs="Times New Roman"/>
          <w:sz w:val="27"/>
          <w:szCs w:val="27"/>
        </w:rPr>
        <w:t>__________</w:t>
      </w:r>
    </w:p>
    <w:p w:rsidR="00866DBC" w:rsidRPr="00D71854" w:rsidRDefault="00866DBC" w:rsidP="006F2B46">
      <w:pPr>
        <w:pStyle w:val="ConsPlusNonformat"/>
        <w:jc w:val="both"/>
        <w:rPr>
          <w:rFonts w:ascii="Times New Roman" w:hAnsi="Times New Roman" w:cs="Times New Roman"/>
          <w:sz w:val="27"/>
          <w:szCs w:val="27"/>
        </w:rPr>
      </w:pPr>
      <w:r w:rsidRPr="00D71854">
        <w:rPr>
          <w:rFonts w:ascii="Times New Roman" w:hAnsi="Times New Roman" w:cs="Times New Roman"/>
          <w:sz w:val="27"/>
          <w:szCs w:val="27"/>
        </w:rPr>
        <w:t>Дата обращения за государственной социальной помощью</w:t>
      </w:r>
      <w:r>
        <w:rPr>
          <w:rFonts w:ascii="Times New Roman" w:hAnsi="Times New Roman" w:cs="Times New Roman"/>
          <w:sz w:val="27"/>
          <w:szCs w:val="27"/>
        </w:rPr>
        <w:t xml:space="preserve"> </w:t>
      </w:r>
      <w:r w:rsidRPr="00D71854">
        <w:rPr>
          <w:rFonts w:ascii="Times New Roman" w:hAnsi="Times New Roman" w:cs="Times New Roman"/>
          <w:sz w:val="27"/>
          <w:szCs w:val="27"/>
        </w:rPr>
        <w:t>на основе социального контрак</w:t>
      </w:r>
      <w:r>
        <w:rPr>
          <w:rFonts w:ascii="Times New Roman" w:hAnsi="Times New Roman" w:cs="Times New Roman"/>
          <w:sz w:val="27"/>
          <w:szCs w:val="27"/>
        </w:rPr>
        <w:t>та ______________________</w:t>
      </w:r>
    </w:p>
    <w:p w:rsidR="00866DBC" w:rsidRPr="00D71854" w:rsidRDefault="00866DBC" w:rsidP="009D5758">
      <w:pPr>
        <w:pStyle w:val="ConsPlusNonformat"/>
        <w:rPr>
          <w:rFonts w:ascii="Times New Roman" w:hAnsi="Times New Roman" w:cs="Times New Roman"/>
          <w:sz w:val="27"/>
          <w:szCs w:val="27"/>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417"/>
        <w:gridCol w:w="1757"/>
        <w:gridCol w:w="1587"/>
        <w:gridCol w:w="1815"/>
      </w:tblGrid>
      <w:tr w:rsidR="00866DBC" w:rsidRPr="00D71854">
        <w:tc>
          <w:tcPr>
            <w:tcW w:w="3061" w:type="dxa"/>
          </w:tcPr>
          <w:p w:rsidR="00866DBC" w:rsidRPr="00D71854" w:rsidRDefault="00866DBC" w:rsidP="009D5758">
            <w:pPr>
              <w:pStyle w:val="ConsPlusNonformat"/>
              <w:rPr>
                <w:rFonts w:ascii="Times New Roman" w:hAnsi="Times New Roman" w:cs="Times New Roman"/>
                <w:sz w:val="27"/>
                <w:szCs w:val="27"/>
              </w:rPr>
            </w:pPr>
          </w:p>
        </w:tc>
        <w:tc>
          <w:tcPr>
            <w:tcW w:w="1417" w:type="dxa"/>
          </w:tcPr>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Ф.И.О.</w:t>
            </w:r>
          </w:p>
        </w:tc>
        <w:tc>
          <w:tcPr>
            <w:tcW w:w="1757" w:type="dxa"/>
          </w:tcPr>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Дата рождения</w:t>
            </w:r>
          </w:p>
        </w:tc>
        <w:tc>
          <w:tcPr>
            <w:tcW w:w="1587" w:type="dxa"/>
          </w:tcPr>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Место рождения</w:t>
            </w:r>
          </w:p>
        </w:tc>
        <w:tc>
          <w:tcPr>
            <w:tcW w:w="1815" w:type="dxa"/>
          </w:tcPr>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Занятие</w:t>
            </w:r>
          </w:p>
        </w:tc>
      </w:tr>
      <w:tr w:rsidR="00866DBC" w:rsidRPr="00D71854">
        <w:tc>
          <w:tcPr>
            <w:tcW w:w="3061" w:type="dxa"/>
          </w:tcPr>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Заявитель</w:t>
            </w:r>
          </w:p>
        </w:tc>
        <w:tc>
          <w:tcPr>
            <w:tcW w:w="1417" w:type="dxa"/>
          </w:tcPr>
          <w:p w:rsidR="00866DBC" w:rsidRPr="00D71854" w:rsidRDefault="00866DBC" w:rsidP="009D5758">
            <w:pPr>
              <w:pStyle w:val="ConsPlusNonformat"/>
              <w:rPr>
                <w:rFonts w:ascii="Times New Roman" w:hAnsi="Times New Roman" w:cs="Times New Roman"/>
                <w:sz w:val="27"/>
                <w:szCs w:val="27"/>
              </w:rPr>
            </w:pPr>
          </w:p>
        </w:tc>
        <w:tc>
          <w:tcPr>
            <w:tcW w:w="1757" w:type="dxa"/>
          </w:tcPr>
          <w:p w:rsidR="00866DBC" w:rsidRPr="00D71854" w:rsidRDefault="00866DBC" w:rsidP="009D5758">
            <w:pPr>
              <w:pStyle w:val="ConsPlusNonformat"/>
              <w:rPr>
                <w:rFonts w:ascii="Times New Roman" w:hAnsi="Times New Roman" w:cs="Times New Roman"/>
                <w:sz w:val="27"/>
                <w:szCs w:val="27"/>
              </w:rPr>
            </w:pPr>
          </w:p>
        </w:tc>
        <w:tc>
          <w:tcPr>
            <w:tcW w:w="1587" w:type="dxa"/>
          </w:tcPr>
          <w:p w:rsidR="00866DBC" w:rsidRPr="00D71854" w:rsidRDefault="00866DBC" w:rsidP="009D5758">
            <w:pPr>
              <w:pStyle w:val="ConsPlusNonformat"/>
              <w:rPr>
                <w:rFonts w:ascii="Times New Roman" w:hAnsi="Times New Roman" w:cs="Times New Roman"/>
                <w:sz w:val="27"/>
                <w:szCs w:val="27"/>
              </w:rPr>
            </w:pPr>
          </w:p>
        </w:tc>
        <w:tc>
          <w:tcPr>
            <w:tcW w:w="1815" w:type="dxa"/>
          </w:tcPr>
          <w:p w:rsidR="00866DBC" w:rsidRPr="00D71854" w:rsidRDefault="00866DBC" w:rsidP="009D5758">
            <w:pPr>
              <w:pStyle w:val="ConsPlusNonformat"/>
              <w:rPr>
                <w:rFonts w:ascii="Times New Roman" w:hAnsi="Times New Roman" w:cs="Times New Roman"/>
                <w:sz w:val="27"/>
                <w:szCs w:val="27"/>
              </w:rPr>
            </w:pPr>
          </w:p>
        </w:tc>
      </w:tr>
      <w:tr w:rsidR="00866DBC" w:rsidRPr="00D71854">
        <w:tc>
          <w:tcPr>
            <w:tcW w:w="3061" w:type="dxa"/>
          </w:tcPr>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Супруг (супруга)</w:t>
            </w:r>
          </w:p>
        </w:tc>
        <w:tc>
          <w:tcPr>
            <w:tcW w:w="1417" w:type="dxa"/>
          </w:tcPr>
          <w:p w:rsidR="00866DBC" w:rsidRPr="00D71854" w:rsidRDefault="00866DBC" w:rsidP="009D5758">
            <w:pPr>
              <w:pStyle w:val="ConsPlusNonformat"/>
              <w:rPr>
                <w:rFonts w:ascii="Times New Roman" w:hAnsi="Times New Roman" w:cs="Times New Roman"/>
                <w:sz w:val="27"/>
                <w:szCs w:val="27"/>
              </w:rPr>
            </w:pPr>
          </w:p>
        </w:tc>
        <w:tc>
          <w:tcPr>
            <w:tcW w:w="1757" w:type="dxa"/>
          </w:tcPr>
          <w:p w:rsidR="00866DBC" w:rsidRPr="00D71854" w:rsidRDefault="00866DBC" w:rsidP="009D5758">
            <w:pPr>
              <w:pStyle w:val="ConsPlusNonformat"/>
              <w:rPr>
                <w:rFonts w:ascii="Times New Roman" w:hAnsi="Times New Roman" w:cs="Times New Roman"/>
                <w:sz w:val="27"/>
                <w:szCs w:val="27"/>
              </w:rPr>
            </w:pPr>
          </w:p>
        </w:tc>
        <w:tc>
          <w:tcPr>
            <w:tcW w:w="1587" w:type="dxa"/>
          </w:tcPr>
          <w:p w:rsidR="00866DBC" w:rsidRPr="00D71854" w:rsidRDefault="00866DBC" w:rsidP="009D5758">
            <w:pPr>
              <w:pStyle w:val="ConsPlusNonformat"/>
              <w:rPr>
                <w:rFonts w:ascii="Times New Roman" w:hAnsi="Times New Roman" w:cs="Times New Roman"/>
                <w:sz w:val="27"/>
                <w:szCs w:val="27"/>
              </w:rPr>
            </w:pPr>
          </w:p>
        </w:tc>
        <w:tc>
          <w:tcPr>
            <w:tcW w:w="1815" w:type="dxa"/>
          </w:tcPr>
          <w:p w:rsidR="00866DBC" w:rsidRPr="00D71854" w:rsidRDefault="00866DBC" w:rsidP="009D5758">
            <w:pPr>
              <w:pStyle w:val="ConsPlusNonformat"/>
              <w:rPr>
                <w:rFonts w:ascii="Times New Roman" w:hAnsi="Times New Roman" w:cs="Times New Roman"/>
                <w:sz w:val="27"/>
                <w:szCs w:val="27"/>
              </w:rPr>
            </w:pPr>
          </w:p>
        </w:tc>
      </w:tr>
      <w:tr w:rsidR="00866DBC" w:rsidRPr="00D71854">
        <w:tc>
          <w:tcPr>
            <w:tcW w:w="3061" w:type="dxa"/>
          </w:tcPr>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Дети</w:t>
            </w:r>
          </w:p>
        </w:tc>
        <w:tc>
          <w:tcPr>
            <w:tcW w:w="1417" w:type="dxa"/>
          </w:tcPr>
          <w:p w:rsidR="00866DBC" w:rsidRPr="00D71854" w:rsidRDefault="00866DBC" w:rsidP="009D5758">
            <w:pPr>
              <w:pStyle w:val="ConsPlusNonformat"/>
              <w:rPr>
                <w:rFonts w:ascii="Times New Roman" w:hAnsi="Times New Roman" w:cs="Times New Roman"/>
                <w:sz w:val="27"/>
                <w:szCs w:val="27"/>
              </w:rPr>
            </w:pPr>
          </w:p>
        </w:tc>
        <w:tc>
          <w:tcPr>
            <w:tcW w:w="1757" w:type="dxa"/>
          </w:tcPr>
          <w:p w:rsidR="00866DBC" w:rsidRPr="00D71854" w:rsidRDefault="00866DBC" w:rsidP="009D5758">
            <w:pPr>
              <w:pStyle w:val="ConsPlusNonformat"/>
              <w:rPr>
                <w:rFonts w:ascii="Times New Roman" w:hAnsi="Times New Roman" w:cs="Times New Roman"/>
                <w:sz w:val="27"/>
                <w:szCs w:val="27"/>
              </w:rPr>
            </w:pPr>
          </w:p>
        </w:tc>
        <w:tc>
          <w:tcPr>
            <w:tcW w:w="1587" w:type="dxa"/>
          </w:tcPr>
          <w:p w:rsidR="00866DBC" w:rsidRPr="00D71854" w:rsidRDefault="00866DBC" w:rsidP="009D5758">
            <w:pPr>
              <w:pStyle w:val="ConsPlusNonformat"/>
              <w:rPr>
                <w:rFonts w:ascii="Times New Roman" w:hAnsi="Times New Roman" w:cs="Times New Roman"/>
                <w:sz w:val="27"/>
                <w:szCs w:val="27"/>
              </w:rPr>
            </w:pPr>
          </w:p>
        </w:tc>
        <w:tc>
          <w:tcPr>
            <w:tcW w:w="1815" w:type="dxa"/>
          </w:tcPr>
          <w:p w:rsidR="00866DBC" w:rsidRPr="00D71854" w:rsidRDefault="00866DBC" w:rsidP="009D5758">
            <w:pPr>
              <w:pStyle w:val="ConsPlusNonformat"/>
              <w:rPr>
                <w:rFonts w:ascii="Times New Roman" w:hAnsi="Times New Roman" w:cs="Times New Roman"/>
                <w:sz w:val="27"/>
                <w:szCs w:val="27"/>
              </w:rPr>
            </w:pPr>
          </w:p>
        </w:tc>
      </w:tr>
      <w:tr w:rsidR="00866DBC" w:rsidRPr="00D71854">
        <w:tc>
          <w:tcPr>
            <w:tcW w:w="3061" w:type="dxa"/>
          </w:tcPr>
          <w:p w:rsidR="00866DBC" w:rsidRPr="00D71854" w:rsidRDefault="00866DBC" w:rsidP="009D5758">
            <w:pPr>
              <w:pStyle w:val="ConsPlusNonformat"/>
              <w:rPr>
                <w:rFonts w:ascii="Times New Roman" w:hAnsi="Times New Roman" w:cs="Times New Roman"/>
                <w:sz w:val="27"/>
                <w:szCs w:val="27"/>
              </w:rPr>
            </w:pPr>
          </w:p>
        </w:tc>
        <w:tc>
          <w:tcPr>
            <w:tcW w:w="1417" w:type="dxa"/>
          </w:tcPr>
          <w:p w:rsidR="00866DBC" w:rsidRPr="00D71854" w:rsidRDefault="00866DBC" w:rsidP="009D5758">
            <w:pPr>
              <w:pStyle w:val="ConsPlusNonformat"/>
              <w:rPr>
                <w:rFonts w:ascii="Times New Roman" w:hAnsi="Times New Roman" w:cs="Times New Roman"/>
                <w:sz w:val="27"/>
                <w:szCs w:val="27"/>
              </w:rPr>
            </w:pPr>
          </w:p>
        </w:tc>
        <w:tc>
          <w:tcPr>
            <w:tcW w:w="1757" w:type="dxa"/>
          </w:tcPr>
          <w:p w:rsidR="00866DBC" w:rsidRPr="00D71854" w:rsidRDefault="00866DBC" w:rsidP="009D5758">
            <w:pPr>
              <w:pStyle w:val="ConsPlusNonformat"/>
              <w:rPr>
                <w:rFonts w:ascii="Times New Roman" w:hAnsi="Times New Roman" w:cs="Times New Roman"/>
                <w:sz w:val="27"/>
                <w:szCs w:val="27"/>
              </w:rPr>
            </w:pPr>
          </w:p>
        </w:tc>
        <w:tc>
          <w:tcPr>
            <w:tcW w:w="1587" w:type="dxa"/>
          </w:tcPr>
          <w:p w:rsidR="00866DBC" w:rsidRPr="00D71854" w:rsidRDefault="00866DBC" w:rsidP="009D5758">
            <w:pPr>
              <w:pStyle w:val="ConsPlusNonformat"/>
              <w:rPr>
                <w:rFonts w:ascii="Times New Roman" w:hAnsi="Times New Roman" w:cs="Times New Roman"/>
                <w:sz w:val="27"/>
                <w:szCs w:val="27"/>
              </w:rPr>
            </w:pPr>
          </w:p>
        </w:tc>
        <w:tc>
          <w:tcPr>
            <w:tcW w:w="1815" w:type="dxa"/>
          </w:tcPr>
          <w:p w:rsidR="00866DBC" w:rsidRPr="00D71854" w:rsidRDefault="00866DBC" w:rsidP="009D5758">
            <w:pPr>
              <w:pStyle w:val="ConsPlusNonformat"/>
              <w:rPr>
                <w:rFonts w:ascii="Times New Roman" w:hAnsi="Times New Roman" w:cs="Times New Roman"/>
                <w:sz w:val="27"/>
                <w:szCs w:val="27"/>
              </w:rPr>
            </w:pPr>
          </w:p>
        </w:tc>
      </w:tr>
      <w:tr w:rsidR="00866DBC" w:rsidRPr="00D71854">
        <w:tc>
          <w:tcPr>
            <w:tcW w:w="3061" w:type="dxa"/>
          </w:tcPr>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Другие родственники</w:t>
            </w:r>
          </w:p>
        </w:tc>
        <w:tc>
          <w:tcPr>
            <w:tcW w:w="1417" w:type="dxa"/>
          </w:tcPr>
          <w:p w:rsidR="00866DBC" w:rsidRPr="00D71854" w:rsidRDefault="00866DBC" w:rsidP="009D5758">
            <w:pPr>
              <w:pStyle w:val="ConsPlusNonformat"/>
              <w:rPr>
                <w:rFonts w:ascii="Times New Roman" w:hAnsi="Times New Roman" w:cs="Times New Roman"/>
                <w:sz w:val="27"/>
                <w:szCs w:val="27"/>
              </w:rPr>
            </w:pPr>
          </w:p>
        </w:tc>
        <w:tc>
          <w:tcPr>
            <w:tcW w:w="1757" w:type="dxa"/>
          </w:tcPr>
          <w:p w:rsidR="00866DBC" w:rsidRPr="00D71854" w:rsidRDefault="00866DBC" w:rsidP="009D5758">
            <w:pPr>
              <w:pStyle w:val="ConsPlusNonformat"/>
              <w:rPr>
                <w:rFonts w:ascii="Times New Roman" w:hAnsi="Times New Roman" w:cs="Times New Roman"/>
                <w:sz w:val="27"/>
                <w:szCs w:val="27"/>
              </w:rPr>
            </w:pPr>
          </w:p>
        </w:tc>
        <w:tc>
          <w:tcPr>
            <w:tcW w:w="1587" w:type="dxa"/>
          </w:tcPr>
          <w:p w:rsidR="00866DBC" w:rsidRPr="00D71854" w:rsidRDefault="00866DBC" w:rsidP="009D5758">
            <w:pPr>
              <w:pStyle w:val="ConsPlusNonformat"/>
              <w:rPr>
                <w:rFonts w:ascii="Times New Roman" w:hAnsi="Times New Roman" w:cs="Times New Roman"/>
                <w:sz w:val="27"/>
                <w:szCs w:val="27"/>
              </w:rPr>
            </w:pPr>
          </w:p>
        </w:tc>
        <w:tc>
          <w:tcPr>
            <w:tcW w:w="1815" w:type="dxa"/>
          </w:tcPr>
          <w:p w:rsidR="00866DBC" w:rsidRPr="00D71854" w:rsidRDefault="00866DBC" w:rsidP="009D5758">
            <w:pPr>
              <w:pStyle w:val="ConsPlusNonformat"/>
              <w:rPr>
                <w:rFonts w:ascii="Times New Roman" w:hAnsi="Times New Roman" w:cs="Times New Roman"/>
                <w:sz w:val="27"/>
                <w:szCs w:val="27"/>
              </w:rPr>
            </w:pPr>
          </w:p>
        </w:tc>
      </w:tr>
    </w:tbl>
    <w:p w:rsidR="00866DBC" w:rsidRPr="00D71854" w:rsidRDefault="00866DBC" w:rsidP="009D5758">
      <w:pPr>
        <w:pStyle w:val="ConsPlusNonformat"/>
        <w:rPr>
          <w:rFonts w:ascii="Times New Roman" w:hAnsi="Times New Roman" w:cs="Times New Roman"/>
          <w:sz w:val="27"/>
          <w:szCs w:val="27"/>
        </w:rPr>
      </w:pP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Характеристика семьи (одиноко проживающего гражданина): _________________________</w:t>
      </w:r>
      <w:r>
        <w:rPr>
          <w:rFonts w:ascii="Times New Roman" w:hAnsi="Times New Roman" w:cs="Times New Roman"/>
          <w:sz w:val="27"/>
          <w:szCs w:val="27"/>
        </w:rPr>
        <w:t>______________________________________________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_______________________________________________________________________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Трудовая деятельность (место работы, должность, причина увольнения):</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Заявитель: _____________________________________________________________________</w:t>
      </w:r>
      <w:r>
        <w:rPr>
          <w:rFonts w:ascii="Times New Roman" w:hAnsi="Times New Roman" w:cs="Times New Roman"/>
          <w:sz w:val="27"/>
          <w:szCs w:val="27"/>
        </w:rPr>
        <w:t>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Супруг (супруга): _______________________________________________________________</w:t>
      </w:r>
      <w:r>
        <w:rPr>
          <w:rFonts w:ascii="Times New Roman" w:hAnsi="Times New Roman" w:cs="Times New Roman"/>
          <w:sz w:val="27"/>
          <w:szCs w:val="27"/>
        </w:rPr>
        <w:t>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Финансовое  положение  (если  есть  ЛПХ  или крестьянское подворье - земля,</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скот) - со слов __________________________________________________________________</w:t>
      </w:r>
      <w:r>
        <w:rPr>
          <w:rFonts w:ascii="Times New Roman" w:hAnsi="Times New Roman" w:cs="Times New Roman"/>
          <w:sz w:val="27"/>
          <w:szCs w:val="27"/>
        </w:rPr>
        <w:t>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Отношения с членами семьи _____________________________________________________</w:t>
      </w:r>
      <w:r>
        <w:rPr>
          <w:rFonts w:ascii="Times New Roman" w:hAnsi="Times New Roman" w:cs="Times New Roman"/>
          <w:sz w:val="27"/>
          <w:szCs w:val="27"/>
        </w:rPr>
        <w:t>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Сложности в семье _____________________________________________________________</w:t>
      </w:r>
      <w:r>
        <w:rPr>
          <w:rFonts w:ascii="Times New Roman" w:hAnsi="Times New Roman" w:cs="Times New Roman"/>
          <w:sz w:val="27"/>
          <w:szCs w:val="27"/>
        </w:rPr>
        <w:t>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_______________________________________________________________________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Возможности (потенциал) _______________________________________________________</w:t>
      </w:r>
      <w:r>
        <w:rPr>
          <w:rFonts w:ascii="Times New Roman" w:hAnsi="Times New Roman" w:cs="Times New Roman"/>
          <w:sz w:val="27"/>
          <w:szCs w:val="27"/>
        </w:rPr>
        <w:t>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_______________________________________________________________________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Проблемы, беспокойства (трудности на сегодняшний день) ___________________________</w:t>
      </w:r>
      <w:r>
        <w:rPr>
          <w:rFonts w:ascii="Times New Roman" w:hAnsi="Times New Roman" w:cs="Times New Roman"/>
          <w:sz w:val="27"/>
          <w:szCs w:val="27"/>
        </w:rPr>
        <w:t>____________________________________________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_______________________________________________________________________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Желания семьи (одиноко проживающего гражданина) ________________________________</w:t>
      </w:r>
      <w:r>
        <w:rPr>
          <w:rFonts w:ascii="Times New Roman" w:hAnsi="Times New Roman" w:cs="Times New Roman"/>
          <w:sz w:val="27"/>
          <w:szCs w:val="27"/>
        </w:rPr>
        <w:t>_______________________________________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_______________________________________________________________________</w:t>
      </w:r>
    </w:p>
    <w:p w:rsidR="00866DBC" w:rsidRPr="00D71854" w:rsidRDefault="00866DBC" w:rsidP="009D5758">
      <w:pPr>
        <w:pStyle w:val="ConsPlusNonformat"/>
        <w:rPr>
          <w:rFonts w:ascii="Times New Roman" w:hAnsi="Times New Roman" w:cs="Times New Roman"/>
          <w:sz w:val="27"/>
          <w:szCs w:val="27"/>
        </w:rPr>
      </w:pPr>
      <w:r w:rsidRPr="00D71854">
        <w:rPr>
          <w:rFonts w:ascii="Times New Roman" w:hAnsi="Times New Roman" w:cs="Times New Roman"/>
          <w:sz w:val="27"/>
          <w:szCs w:val="27"/>
        </w:rPr>
        <w:t>Другое ____________________________________________________________________</w:t>
      </w:r>
      <w:r>
        <w:rPr>
          <w:rFonts w:ascii="Times New Roman" w:hAnsi="Times New Roman" w:cs="Times New Roman"/>
          <w:sz w:val="27"/>
          <w:szCs w:val="27"/>
        </w:rPr>
        <w:t>___</w:t>
      </w:r>
    </w:p>
    <w:p w:rsidR="00866DBC" w:rsidRPr="00D71854" w:rsidRDefault="00866DBC" w:rsidP="009D5758">
      <w:pPr>
        <w:pStyle w:val="ConsPlusNonformat"/>
        <w:rPr>
          <w:rFonts w:ascii="Times New Roman" w:hAnsi="Times New Roman" w:cs="Times New Roman"/>
          <w:sz w:val="27"/>
          <w:szCs w:val="27"/>
        </w:rPr>
      </w:pPr>
    </w:p>
    <w:p w:rsidR="00866DBC" w:rsidRPr="00D71854"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Default="00866DBC" w:rsidP="009D5758">
      <w:pPr>
        <w:pStyle w:val="ConsPlusNonformat"/>
        <w:rPr>
          <w:rFonts w:ascii="Times New Roman" w:hAnsi="Times New Roman" w:cs="Times New Roman"/>
          <w:sz w:val="27"/>
          <w:szCs w:val="27"/>
        </w:rPr>
      </w:pPr>
    </w:p>
    <w:p w:rsidR="00866DBC" w:rsidRPr="00D71854" w:rsidRDefault="00866DBC" w:rsidP="009D5758">
      <w:pPr>
        <w:pStyle w:val="ConsPlusNonformat"/>
        <w:rPr>
          <w:rFonts w:ascii="Times New Roman" w:hAnsi="Times New Roman" w:cs="Times New Roman"/>
          <w:sz w:val="27"/>
          <w:szCs w:val="27"/>
        </w:rPr>
      </w:pPr>
    </w:p>
    <w:tbl>
      <w:tblPr>
        <w:tblW w:w="10065" w:type="dxa"/>
        <w:tblInd w:w="-106" w:type="dxa"/>
        <w:tblBorders>
          <w:insideH w:val="single" w:sz="4" w:space="0" w:color="000000"/>
        </w:tblBorders>
        <w:tblLook w:val="00A0"/>
      </w:tblPr>
      <w:tblGrid>
        <w:gridCol w:w="3227"/>
        <w:gridCol w:w="1451"/>
        <w:gridCol w:w="5387"/>
      </w:tblGrid>
      <w:tr w:rsidR="00866DBC" w:rsidRPr="00D71854">
        <w:trPr>
          <w:trHeight w:val="2858"/>
        </w:trPr>
        <w:tc>
          <w:tcPr>
            <w:tcW w:w="3227" w:type="dxa"/>
          </w:tcPr>
          <w:p w:rsidR="00866DBC" w:rsidRPr="00D71854" w:rsidRDefault="00866DBC" w:rsidP="00C521EE">
            <w:pPr>
              <w:pStyle w:val="ConsPlusNormal"/>
              <w:ind w:firstLine="0"/>
              <w:jc w:val="center"/>
              <w:rPr>
                <w:rFonts w:ascii="Times New Roman" w:hAnsi="Times New Roman" w:cs="Times New Roman"/>
                <w:b/>
                <w:bCs/>
                <w:sz w:val="27"/>
                <w:szCs w:val="27"/>
              </w:rPr>
            </w:pPr>
          </w:p>
        </w:tc>
        <w:tc>
          <w:tcPr>
            <w:tcW w:w="1451" w:type="dxa"/>
          </w:tcPr>
          <w:p w:rsidR="00866DBC" w:rsidRPr="00D71854" w:rsidRDefault="00866DBC" w:rsidP="00C521EE">
            <w:pPr>
              <w:pStyle w:val="ConsPlusNormal"/>
              <w:ind w:firstLine="0"/>
              <w:jc w:val="center"/>
              <w:rPr>
                <w:rFonts w:ascii="Times New Roman" w:hAnsi="Times New Roman" w:cs="Times New Roman"/>
                <w:b/>
                <w:bCs/>
                <w:sz w:val="27"/>
                <w:szCs w:val="27"/>
              </w:rPr>
            </w:pPr>
          </w:p>
        </w:tc>
        <w:tc>
          <w:tcPr>
            <w:tcW w:w="5387" w:type="dxa"/>
          </w:tcPr>
          <w:p w:rsidR="00866DBC" w:rsidRPr="00D71854" w:rsidRDefault="00866DBC" w:rsidP="00C521EE">
            <w:pPr>
              <w:jc w:val="center"/>
              <w:rPr>
                <w:b/>
                <w:bCs/>
                <w:sz w:val="27"/>
                <w:szCs w:val="27"/>
              </w:rPr>
            </w:pPr>
            <w:r w:rsidRPr="00D71854">
              <w:rPr>
                <w:b/>
                <w:bCs/>
                <w:sz w:val="27"/>
                <w:szCs w:val="27"/>
              </w:rPr>
              <w:t>Приложение № 6</w:t>
            </w:r>
          </w:p>
          <w:p w:rsidR="00866DBC" w:rsidRPr="00D71854" w:rsidRDefault="00866DBC" w:rsidP="00C521EE">
            <w:pPr>
              <w:tabs>
                <w:tab w:val="left" w:pos="4678"/>
              </w:tabs>
              <w:ind w:left="-108"/>
              <w:jc w:val="center"/>
              <w:rPr>
                <w:b/>
                <w:bCs/>
                <w:sz w:val="27"/>
                <w:szCs w:val="27"/>
              </w:rPr>
            </w:pPr>
            <w:r w:rsidRPr="00D71854">
              <w:rPr>
                <w:b/>
                <w:bCs/>
                <w:sz w:val="27"/>
                <w:szCs w:val="27"/>
              </w:rPr>
              <w:t xml:space="preserve">к административному регламенту по реализации органами местного самоуправления услуг, предоставляемых в рамках переданных полномочий предоставления государственной услуги </w:t>
            </w:r>
            <w:r>
              <w:rPr>
                <w:b/>
                <w:bCs/>
                <w:sz w:val="27"/>
                <w:szCs w:val="27"/>
              </w:rPr>
              <w:t>«Организация</w:t>
            </w:r>
            <w:r w:rsidRPr="00D71854">
              <w:rPr>
                <w:b/>
                <w:bCs/>
                <w:sz w:val="27"/>
                <w:szCs w:val="27"/>
              </w:rPr>
              <w:t xml:space="preserve"> предоставления мер социальной защиты малоимущим гражданам, оказавшимся в трудной жизненной ситуации</w:t>
            </w:r>
            <w:r>
              <w:rPr>
                <w:b/>
                <w:bCs/>
                <w:sz w:val="27"/>
                <w:szCs w:val="27"/>
              </w:rPr>
              <w:t>»</w:t>
            </w:r>
          </w:p>
        </w:tc>
      </w:tr>
    </w:tbl>
    <w:p w:rsidR="00866DBC" w:rsidRPr="00D71854" w:rsidRDefault="00866DBC" w:rsidP="00E05AF6">
      <w:pPr>
        <w:pStyle w:val="a7"/>
        <w:jc w:val="center"/>
        <w:rPr>
          <w:rFonts w:ascii="Times New Roman" w:hAnsi="Times New Roman" w:cs="Times New Roman"/>
          <w:b/>
          <w:bCs/>
          <w:noProof/>
          <w:sz w:val="27"/>
          <w:szCs w:val="27"/>
        </w:rPr>
      </w:pPr>
    </w:p>
    <w:p w:rsidR="00866DBC" w:rsidRPr="00D71854" w:rsidRDefault="00866DBC" w:rsidP="00E05AF6">
      <w:pPr>
        <w:pStyle w:val="a7"/>
        <w:jc w:val="center"/>
        <w:rPr>
          <w:rFonts w:ascii="Times New Roman" w:hAnsi="Times New Roman" w:cs="Times New Roman"/>
          <w:b/>
          <w:bCs/>
          <w:noProof/>
          <w:sz w:val="27"/>
          <w:szCs w:val="27"/>
        </w:rPr>
      </w:pPr>
      <w:r w:rsidRPr="00D71854">
        <w:rPr>
          <w:rFonts w:ascii="Times New Roman" w:hAnsi="Times New Roman" w:cs="Times New Roman"/>
          <w:b/>
          <w:bCs/>
          <w:noProof/>
          <w:sz w:val="27"/>
          <w:szCs w:val="27"/>
        </w:rPr>
        <w:t>Блок – схема  исполнения государственной услуги</w:t>
      </w:r>
    </w:p>
    <w:p w:rsidR="00866DBC" w:rsidRPr="00D71854" w:rsidRDefault="00866DBC" w:rsidP="008A652D">
      <w:pPr>
        <w:tabs>
          <w:tab w:val="left" w:pos="0"/>
        </w:tabs>
        <w:jc w:val="both"/>
        <w:rPr>
          <w:sz w:val="27"/>
          <w:szCs w:val="27"/>
        </w:rPr>
      </w:pPr>
      <w:r>
        <w:rPr>
          <w:noProof/>
        </w:rPr>
        <w:pict>
          <v:rect id="_x0000_s1027" style="position:absolute;left:0;text-align:left;margin-left:53.35pt;margin-top:12.7pt;width:345.75pt;height:45.55pt;z-index:251648512" o:allowincell="f">
            <v:textbox style="mso-next-textbox:#_x0000_s1027">
              <w:txbxContent>
                <w:p w:rsidR="00866DBC" w:rsidRDefault="00866DBC" w:rsidP="00E05AF6">
                  <w:pPr>
                    <w:jc w:val="center"/>
                    <w:rPr>
                      <w:b/>
                      <w:bCs/>
                      <w:sz w:val="16"/>
                      <w:szCs w:val="16"/>
                    </w:rPr>
                  </w:pPr>
                  <w:r>
                    <w:rPr>
                      <w:b/>
                      <w:bCs/>
                    </w:rPr>
                    <w:t xml:space="preserve">Прием и регистрация документов в журнале </w:t>
                  </w:r>
                  <w:r w:rsidRPr="001D3166">
                    <w:rPr>
                      <w:b/>
                      <w:bCs/>
                    </w:rPr>
                    <w:t>регистрации заявлений о предоставлении государственной услуги</w:t>
                  </w:r>
                  <w:r w:rsidRPr="00750FBA">
                    <w:rPr>
                      <w:b/>
                      <w:bCs/>
                      <w:sz w:val="16"/>
                      <w:szCs w:val="16"/>
                    </w:rPr>
                    <w:t xml:space="preserve"> </w:t>
                  </w:r>
                </w:p>
                <w:p w:rsidR="00866DBC" w:rsidRPr="00127D09" w:rsidRDefault="00866DBC" w:rsidP="00E05AF6">
                  <w:pPr>
                    <w:jc w:val="center"/>
                  </w:pPr>
                </w:p>
              </w:txbxContent>
            </v:textbox>
          </v:rect>
        </w:pict>
      </w: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21pt;margin-top:13.4pt;width:.15pt;height:18.4pt;flip:x;z-index:251657728" o:connectortype="straight" o:allowincell="f">
            <v:stroke endarrow="block"/>
          </v:shape>
        </w:pict>
      </w: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r>
        <w:rPr>
          <w:noProof/>
        </w:rPr>
        <w:pict>
          <v:rect id="_x0000_s1029" style="position:absolute;left:0;text-align:left;margin-left:53.35pt;margin-top:1.9pt;width:345.75pt;height:35.5pt;z-index:251651584" o:allowincell="f">
            <v:textbox style="mso-next-textbox:#_x0000_s1029">
              <w:txbxContent>
                <w:p w:rsidR="00866DBC" w:rsidRDefault="00866DBC" w:rsidP="00E05AF6">
                  <w:pPr>
                    <w:jc w:val="center"/>
                    <w:rPr>
                      <w:b/>
                      <w:bCs/>
                    </w:rPr>
                  </w:pPr>
                  <w:r>
                    <w:rPr>
                      <w:b/>
                      <w:bCs/>
                    </w:rPr>
                    <w:t xml:space="preserve">Рассмотрение заявления и представленных документов </w:t>
                  </w:r>
                </w:p>
                <w:p w:rsidR="00866DBC" w:rsidRDefault="00866DBC" w:rsidP="00E05AF6">
                  <w:pPr>
                    <w:jc w:val="center"/>
                    <w:rPr>
                      <w:b/>
                      <w:bCs/>
                    </w:rPr>
                  </w:pPr>
                </w:p>
              </w:txbxContent>
            </v:textbox>
          </v:rect>
        </w:pict>
      </w: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r>
        <w:rPr>
          <w:noProof/>
        </w:rPr>
        <w:pict>
          <v:shape id="_x0000_s1030" type="#_x0000_t32" style="position:absolute;left:0;text-align:left;margin-left:221.2pt;margin-top:7.5pt;width:.1pt;height:14.4pt;z-index:251658752" o:connectortype="straight" o:allowincell="f">
            <v:stroke endarrow="block"/>
          </v:shape>
        </w:pict>
      </w:r>
    </w:p>
    <w:p w:rsidR="00866DBC" w:rsidRPr="00D71854" w:rsidRDefault="00866DBC" w:rsidP="00E05AF6">
      <w:pPr>
        <w:tabs>
          <w:tab w:val="left" w:pos="0"/>
        </w:tabs>
        <w:ind w:firstLine="708"/>
        <w:jc w:val="both"/>
        <w:rPr>
          <w:sz w:val="27"/>
          <w:szCs w:val="27"/>
        </w:rPr>
      </w:pPr>
      <w:r>
        <w:rPr>
          <w:noProof/>
        </w:rPr>
        <w:pict>
          <v:rect id="_x0000_s1031" style="position:absolute;left:0;text-align:left;margin-left:-28.4pt;margin-top:6.95pt;width:498pt;height:57.35pt;z-index:251660800" o:allowincell="f">
            <v:textbox style="mso-next-textbox:#_x0000_s1031">
              <w:txbxContent>
                <w:p w:rsidR="00866DBC" w:rsidRPr="006D179A" w:rsidRDefault="00866DBC" w:rsidP="006D179A">
                  <w:pPr>
                    <w:jc w:val="center"/>
                    <w:rPr>
                      <w:b/>
                      <w:bCs/>
                    </w:rPr>
                  </w:pPr>
                  <w:r>
                    <w:rPr>
                      <w:b/>
                      <w:bCs/>
                    </w:rPr>
                    <w:t>Р</w:t>
                  </w:r>
                  <w:r w:rsidRPr="006D179A">
                    <w:rPr>
                      <w:b/>
                      <w:bCs/>
                    </w:rPr>
                    <w:t xml:space="preserve">асчет прожиточного минимума малоимущей семьи или </w:t>
                  </w:r>
                </w:p>
                <w:p w:rsidR="00866DBC" w:rsidRDefault="00866DBC" w:rsidP="006D179A">
                  <w:pPr>
                    <w:jc w:val="center"/>
                    <w:rPr>
                      <w:sz w:val="26"/>
                      <w:szCs w:val="26"/>
                    </w:rPr>
                  </w:pPr>
                  <w:r w:rsidRPr="006D179A">
                    <w:rPr>
                      <w:b/>
                      <w:bCs/>
                    </w:rPr>
                    <w:t>малоимущего одиноко</w:t>
                  </w:r>
                  <w:r w:rsidRPr="00546580">
                    <w:rPr>
                      <w:b/>
                      <w:bCs/>
                    </w:rPr>
                    <w:t xml:space="preserve"> проживающего гражданина</w:t>
                  </w:r>
                  <w:r w:rsidRPr="00D406F1">
                    <w:rPr>
                      <w:sz w:val="26"/>
                      <w:szCs w:val="26"/>
                    </w:rPr>
                    <w:t xml:space="preserve"> </w:t>
                  </w:r>
                  <w:r w:rsidRPr="00311F76">
                    <w:rPr>
                      <w:b/>
                      <w:bCs/>
                    </w:rPr>
                    <w:t xml:space="preserve">и </w:t>
                  </w:r>
                  <w:r w:rsidRPr="006D179A">
                    <w:rPr>
                      <w:b/>
                      <w:bCs/>
                    </w:rPr>
                    <w:t xml:space="preserve">среднедушевого дохода семьи или дохода одиноко проживающего гражданина </w:t>
                  </w:r>
                </w:p>
                <w:p w:rsidR="00866DBC" w:rsidRDefault="00866DBC"/>
              </w:txbxContent>
            </v:textbox>
          </v:rect>
        </w:pict>
      </w: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r>
        <w:rPr>
          <w:noProof/>
        </w:rPr>
        <w:pict>
          <v:shape id="_x0000_s1032" type="#_x0000_t32" style="position:absolute;left:0;text-align:left;margin-left:221pt;margin-top:4.5pt;width:0;height:23.6pt;z-index:251652608" o:connectortype="straight" o:allowincell="f">
            <v:stroke endarrow="block"/>
          </v:shape>
        </w:pict>
      </w:r>
    </w:p>
    <w:p w:rsidR="00866DBC" w:rsidRPr="00D71854" w:rsidRDefault="00866DBC" w:rsidP="00E05AF6">
      <w:pPr>
        <w:tabs>
          <w:tab w:val="left" w:pos="0"/>
        </w:tabs>
        <w:ind w:firstLine="708"/>
        <w:jc w:val="both"/>
        <w:rPr>
          <w:sz w:val="27"/>
          <w:szCs w:val="27"/>
        </w:rPr>
      </w:pPr>
      <w:r>
        <w:rPr>
          <w:noProof/>
        </w:rPr>
        <w:pict>
          <v:rect id="_x0000_s1033" style="position:absolute;left:0;text-align:left;margin-left:-25pt;margin-top:13.8pt;width:498pt;height:33.55pt;z-index:251653632">
            <v:textbox style="mso-next-textbox:#_x0000_s1033">
              <w:txbxContent>
                <w:p w:rsidR="00866DBC" w:rsidRDefault="00866DBC" w:rsidP="00311F76">
                  <w:pPr>
                    <w:jc w:val="center"/>
                  </w:pPr>
                  <w:r>
                    <w:rPr>
                      <w:b/>
                      <w:bCs/>
                    </w:rPr>
                    <w:t>О</w:t>
                  </w:r>
                  <w:r w:rsidRPr="00311F76">
                    <w:rPr>
                      <w:b/>
                      <w:bCs/>
                    </w:rPr>
                    <w:t>бследование материально-бытовых условий проживания малоимущей семьи, малоимущего одиноко проживающего гражданина (при необходимости)</w:t>
                  </w:r>
                  <w:r w:rsidRPr="00093A9E">
                    <w:rPr>
                      <w:sz w:val="26"/>
                      <w:szCs w:val="26"/>
                    </w:rPr>
                    <w:t xml:space="preserve"> </w:t>
                  </w:r>
                </w:p>
              </w:txbxContent>
            </v:textbox>
          </v:rect>
        </w:pict>
      </w: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r>
        <w:rPr>
          <w:noProof/>
        </w:rPr>
        <w:pict>
          <v:shape id="_x0000_s1034" type="#_x0000_t32" style="position:absolute;left:0;text-align:left;margin-left:220.65pt;margin-top:1.9pt;width:0;height:23.6pt;z-index:251662848" o:connectortype="straight">
            <v:stroke endarrow="block"/>
          </v:shape>
        </w:pict>
      </w:r>
    </w:p>
    <w:p w:rsidR="00866DBC" w:rsidRPr="00D71854" w:rsidRDefault="00866DBC" w:rsidP="00E05AF6">
      <w:pPr>
        <w:tabs>
          <w:tab w:val="left" w:pos="0"/>
        </w:tabs>
        <w:ind w:firstLine="708"/>
        <w:jc w:val="both"/>
        <w:rPr>
          <w:sz w:val="27"/>
          <w:szCs w:val="27"/>
        </w:rPr>
      </w:pPr>
      <w:r>
        <w:rPr>
          <w:noProof/>
        </w:rPr>
        <w:pict>
          <v:rect id="_x0000_s1035" style="position:absolute;left:0;text-align:left;margin-left:-25pt;margin-top:11.1pt;width:498pt;height:35.25pt;z-index:251650560">
            <v:textbox style="mso-next-textbox:#_x0000_s1035">
              <w:txbxContent>
                <w:p w:rsidR="00866DBC" w:rsidRPr="008A652D" w:rsidRDefault="00866DBC" w:rsidP="008A652D">
                  <w:pPr>
                    <w:jc w:val="center"/>
                    <w:rPr>
                      <w:b/>
                      <w:bCs/>
                      <w:sz w:val="16"/>
                      <w:szCs w:val="16"/>
                    </w:rPr>
                  </w:pPr>
                  <w:r w:rsidRPr="00004BA4">
                    <w:rPr>
                      <w:b/>
                      <w:bCs/>
                    </w:rPr>
                    <w:t>Формирование и направление межведомственных запросов в</w:t>
                  </w:r>
                  <w:r>
                    <w:t xml:space="preserve"> </w:t>
                  </w:r>
                  <w:r w:rsidRPr="00004BA4">
                    <w:rPr>
                      <w:b/>
                      <w:bCs/>
                    </w:rPr>
                    <w:t>органы (организации), участвующие в предоставлении государственной услуги</w:t>
                  </w:r>
                  <w:r w:rsidRPr="00750FBA">
                    <w:rPr>
                      <w:b/>
                      <w:bCs/>
                      <w:sz w:val="16"/>
                      <w:szCs w:val="16"/>
                    </w:rPr>
                    <w:t xml:space="preserve"> </w:t>
                  </w:r>
                </w:p>
              </w:txbxContent>
            </v:textbox>
          </v:rect>
        </w:pict>
      </w: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r>
        <w:rPr>
          <w:noProof/>
        </w:rPr>
        <w:pict>
          <v:shape id="_x0000_s1036" type="#_x0000_t32" style="position:absolute;left:0;text-align:left;margin-left:220.95pt;margin-top:2.25pt;width:.05pt;height:19.7pt;z-index:251665920" o:connectortype="straight">
            <v:stroke endarrow="block"/>
          </v:shape>
        </w:pict>
      </w:r>
    </w:p>
    <w:p w:rsidR="00866DBC" w:rsidRPr="00D71854" w:rsidRDefault="00866DBC" w:rsidP="00E05AF6">
      <w:pPr>
        <w:tabs>
          <w:tab w:val="left" w:pos="0"/>
        </w:tabs>
        <w:ind w:firstLine="708"/>
        <w:jc w:val="both"/>
        <w:rPr>
          <w:sz w:val="27"/>
          <w:szCs w:val="27"/>
        </w:rPr>
      </w:pPr>
      <w:r>
        <w:rPr>
          <w:noProof/>
        </w:rPr>
        <w:pict>
          <v:rect id="_x0000_s1037" style="position:absolute;left:0;text-align:left;margin-left:50.1pt;margin-top:8.95pt;width:345.75pt;height:31.55pt;z-index:251664896">
            <v:textbox style="mso-next-textbox:#_x0000_s1037">
              <w:txbxContent>
                <w:p w:rsidR="00866DBC" w:rsidRDefault="00866DBC" w:rsidP="00004BA4">
                  <w:pPr>
                    <w:jc w:val="center"/>
                    <w:rPr>
                      <w:b/>
                      <w:bCs/>
                    </w:rPr>
                  </w:pPr>
                  <w:r>
                    <w:rPr>
                      <w:b/>
                      <w:bCs/>
                    </w:rPr>
                    <w:t xml:space="preserve">Формирование личного дела </w:t>
                  </w:r>
                  <w:r w:rsidRPr="000440A7">
                    <w:rPr>
                      <w:b/>
                      <w:bCs/>
                    </w:rPr>
                    <w:t>заявителя</w:t>
                  </w:r>
                </w:p>
                <w:p w:rsidR="00866DBC" w:rsidRPr="00750FBA" w:rsidRDefault="00866DBC" w:rsidP="00004BA4">
                  <w:pPr>
                    <w:jc w:val="center"/>
                    <w:rPr>
                      <w:b/>
                      <w:bCs/>
                      <w:sz w:val="16"/>
                      <w:szCs w:val="16"/>
                    </w:rPr>
                  </w:pPr>
                </w:p>
                <w:p w:rsidR="00866DBC" w:rsidRDefault="00866DBC" w:rsidP="00004BA4"/>
              </w:txbxContent>
            </v:textbox>
          </v:rect>
        </w:pict>
      </w:r>
    </w:p>
    <w:p w:rsidR="00866DBC" w:rsidRPr="00D71854" w:rsidRDefault="00866DBC" w:rsidP="00E05AF6">
      <w:pPr>
        <w:tabs>
          <w:tab w:val="left" w:pos="0"/>
          <w:tab w:val="left" w:pos="4453"/>
        </w:tabs>
        <w:ind w:firstLine="708"/>
        <w:jc w:val="both"/>
        <w:rPr>
          <w:sz w:val="27"/>
          <w:szCs w:val="27"/>
        </w:rPr>
      </w:pPr>
      <w:r w:rsidRPr="00D71854">
        <w:rPr>
          <w:sz w:val="27"/>
          <w:szCs w:val="27"/>
        </w:rPr>
        <w:tab/>
      </w:r>
    </w:p>
    <w:p w:rsidR="00866DBC" w:rsidRPr="00D71854" w:rsidRDefault="00866DBC" w:rsidP="00E05AF6">
      <w:pPr>
        <w:tabs>
          <w:tab w:val="left" w:pos="0"/>
        </w:tabs>
        <w:ind w:firstLine="708"/>
        <w:jc w:val="both"/>
        <w:rPr>
          <w:sz w:val="27"/>
          <w:szCs w:val="27"/>
        </w:rPr>
      </w:pPr>
      <w:r>
        <w:rPr>
          <w:noProof/>
        </w:rPr>
        <w:pict>
          <v:shape id="_x0000_s1038" type="#_x0000_t32" style="position:absolute;left:0;text-align:left;margin-left:221.65pt;margin-top:7.2pt;width:.45pt;height:17.55pt;flip:x;z-index:251663872" o:connectortype="straight">
            <v:stroke endarrow="block"/>
          </v:shape>
        </w:pict>
      </w:r>
    </w:p>
    <w:p w:rsidR="00866DBC" w:rsidRPr="00D71854" w:rsidRDefault="00866DBC" w:rsidP="008A652D">
      <w:pPr>
        <w:tabs>
          <w:tab w:val="left" w:pos="0"/>
        </w:tabs>
        <w:rPr>
          <w:sz w:val="27"/>
          <w:szCs w:val="27"/>
        </w:rPr>
      </w:pPr>
      <w:r>
        <w:rPr>
          <w:noProof/>
        </w:rPr>
        <w:pict>
          <v:shape id="_x0000_s1039" type="#_x0000_t32" style="position:absolute;margin-left:23.15pt;margin-top:14.45pt;width:0;height:19.7pt;z-index:251661824" o:connectortype="straight">
            <v:stroke endarrow="block"/>
          </v:shape>
        </w:pict>
      </w:r>
      <w:r>
        <w:rPr>
          <w:noProof/>
        </w:rPr>
        <w:pict>
          <v:shape id="_x0000_s1040" type="#_x0000_t32" style="position:absolute;margin-left:449.25pt;margin-top:14.6pt;width:.05pt;height:19.7pt;z-index:251656704" o:connectortype="straight" o:allowincell="f">
            <v:stroke endarrow="block"/>
          </v:shape>
        </w:pict>
      </w:r>
      <w:r>
        <w:rPr>
          <w:sz w:val="27"/>
          <w:szCs w:val="27"/>
        </w:rPr>
        <w:t xml:space="preserve">       </w:t>
      </w:r>
      <w:r w:rsidRPr="00D71854">
        <w:rPr>
          <w:sz w:val="27"/>
          <w:szCs w:val="27"/>
        </w:rPr>
        <w:t>_______________________________________________________________</w:t>
      </w: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r>
        <w:rPr>
          <w:noProof/>
        </w:rPr>
        <w:pict>
          <v:rect id="_x0000_s1041" style="position:absolute;left:0;text-align:left;margin-left:227.35pt;margin-top:4.4pt;width:258pt;height:62pt;z-index:251654656" o:allowincell="f">
            <v:textbox style="mso-next-textbox:#_x0000_s1041">
              <w:txbxContent>
                <w:p w:rsidR="00866DBC" w:rsidRDefault="00866DBC" w:rsidP="006D179A">
                  <w:pPr>
                    <w:jc w:val="center"/>
                    <w:rPr>
                      <w:b/>
                      <w:bCs/>
                    </w:rPr>
                  </w:pPr>
                  <w:r>
                    <w:rPr>
                      <w:b/>
                      <w:bCs/>
                    </w:rPr>
                    <w:t xml:space="preserve"> Принятие решения о </w:t>
                  </w:r>
                </w:p>
                <w:p w:rsidR="00866DBC" w:rsidRPr="00750FBA" w:rsidRDefault="00866DBC" w:rsidP="006D179A">
                  <w:pPr>
                    <w:jc w:val="center"/>
                    <w:rPr>
                      <w:b/>
                      <w:bCs/>
                      <w:sz w:val="16"/>
                      <w:szCs w:val="16"/>
                    </w:rPr>
                  </w:pPr>
                  <w:r>
                    <w:rPr>
                      <w:b/>
                      <w:bCs/>
                    </w:rPr>
                    <w:t>назначении единовременного пособия и пособия на основе социального контракта</w:t>
                  </w:r>
                  <w:r w:rsidRPr="00546580">
                    <w:rPr>
                      <w:b/>
                      <w:bCs/>
                    </w:rPr>
                    <w:t xml:space="preserve"> </w:t>
                  </w:r>
                </w:p>
                <w:p w:rsidR="00866DBC" w:rsidRPr="006D179A" w:rsidRDefault="00866DBC" w:rsidP="006D179A">
                  <w:pPr>
                    <w:jc w:val="center"/>
                    <w:rPr>
                      <w:b/>
                      <w:bCs/>
                    </w:rPr>
                  </w:pPr>
                </w:p>
                <w:p w:rsidR="00866DBC" w:rsidRDefault="00866DBC"/>
              </w:txbxContent>
            </v:textbox>
          </v:rect>
        </w:pict>
      </w:r>
      <w:r>
        <w:rPr>
          <w:noProof/>
        </w:rPr>
        <w:pict>
          <v:rect id="_x0000_s1042" style="position:absolute;left:0;text-align:left;margin-left:-48.8pt;margin-top:4.4pt;width:228.15pt;height:62pt;z-index:251659776" o:allowincell="f">
            <v:textbox style="mso-next-textbox:#_x0000_s1042">
              <w:txbxContent>
                <w:p w:rsidR="00866DBC" w:rsidRDefault="00866DBC" w:rsidP="00E05AF6">
                  <w:pPr>
                    <w:jc w:val="center"/>
                    <w:rPr>
                      <w:b/>
                      <w:bCs/>
                    </w:rPr>
                  </w:pPr>
                  <w:r>
                    <w:rPr>
                      <w:b/>
                      <w:bCs/>
                    </w:rPr>
                    <w:t xml:space="preserve">Принятие решения об отказе в назначении единовременного пособия и пособия на основе социального контракта </w:t>
                  </w:r>
                </w:p>
                <w:p w:rsidR="00866DBC" w:rsidRDefault="00866DBC" w:rsidP="00E05AF6">
                  <w:pPr>
                    <w:tabs>
                      <w:tab w:val="left" w:pos="0"/>
                    </w:tabs>
                    <w:ind w:firstLine="708"/>
                    <w:jc w:val="both"/>
                    <w:rPr>
                      <w:sz w:val="26"/>
                      <w:szCs w:val="26"/>
                    </w:rPr>
                  </w:pPr>
                </w:p>
                <w:p w:rsidR="00866DBC" w:rsidRDefault="00866DBC" w:rsidP="00E05AF6"/>
              </w:txbxContent>
            </v:textbox>
          </v:rect>
        </w:pict>
      </w: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p>
    <w:p w:rsidR="00866DBC" w:rsidRPr="00D71854" w:rsidRDefault="00866DBC" w:rsidP="00E05AF6">
      <w:pPr>
        <w:tabs>
          <w:tab w:val="left" w:pos="0"/>
        </w:tabs>
        <w:ind w:firstLine="708"/>
        <w:jc w:val="both"/>
        <w:rPr>
          <w:sz w:val="27"/>
          <w:szCs w:val="27"/>
        </w:rPr>
      </w:pPr>
    </w:p>
    <w:p w:rsidR="00866DBC" w:rsidRPr="00D71854" w:rsidRDefault="00866DBC" w:rsidP="008A652D">
      <w:pPr>
        <w:tabs>
          <w:tab w:val="left" w:pos="0"/>
        </w:tabs>
        <w:ind w:firstLine="708"/>
        <w:jc w:val="both"/>
        <w:rPr>
          <w:sz w:val="27"/>
          <w:szCs w:val="27"/>
        </w:rPr>
      </w:pPr>
      <w:r>
        <w:rPr>
          <w:noProof/>
        </w:rPr>
        <w:pict>
          <v:shape id="_x0000_s1043" type="#_x0000_t32" style="position:absolute;left:0;text-align:left;margin-left:58.6pt;margin-top:-.2pt;width:.05pt;height:34.55pt;z-index:251666944" o:connectortype="straight">
            <v:stroke endarrow="block"/>
          </v:shape>
        </w:pict>
      </w:r>
      <w:r>
        <w:rPr>
          <w:noProof/>
        </w:rPr>
        <w:pict>
          <v:shape id="_x0000_s1044" type="#_x0000_t32" style="position:absolute;left:0;text-align:left;margin-left:355.6pt;margin-top:6.6pt;width:0;height:11.3pt;z-index:251667968" o:connectortype="straight" o:allowincell="f">
            <v:stroke endarrow="block"/>
          </v:shape>
        </w:pict>
      </w:r>
    </w:p>
    <w:p w:rsidR="00866DBC" w:rsidRPr="00D71854" w:rsidRDefault="00866DBC" w:rsidP="00E05AF6">
      <w:pPr>
        <w:tabs>
          <w:tab w:val="left" w:pos="0"/>
        </w:tabs>
        <w:ind w:firstLine="708"/>
        <w:jc w:val="both"/>
        <w:rPr>
          <w:sz w:val="27"/>
          <w:szCs w:val="27"/>
        </w:rPr>
      </w:pPr>
      <w:r>
        <w:rPr>
          <w:noProof/>
        </w:rPr>
        <w:pict>
          <v:rect id="_x0000_s1045" style="position:absolute;left:0;text-align:left;margin-left:-50.15pt;margin-top:15.3pt;width:228.15pt;height:57.75pt;z-index:251649536">
            <v:textbox style="mso-next-textbox:#_x0000_s1045">
              <w:txbxContent>
                <w:p w:rsidR="00866DBC" w:rsidRDefault="00866DBC" w:rsidP="00E05AF6">
                  <w:pPr>
                    <w:jc w:val="center"/>
                    <w:rPr>
                      <w:b/>
                      <w:bCs/>
                    </w:rPr>
                  </w:pPr>
                  <w:r>
                    <w:rPr>
                      <w:b/>
                      <w:bCs/>
                    </w:rPr>
                    <w:t xml:space="preserve">Уведомление об отказе в назначении единовременного пособия и пособия на основе социального контракта </w:t>
                  </w:r>
                </w:p>
              </w:txbxContent>
            </v:textbox>
          </v:rect>
        </w:pict>
      </w:r>
      <w:r>
        <w:rPr>
          <w:noProof/>
        </w:rPr>
        <w:pict>
          <v:rect id="_x0000_s1046" style="position:absolute;left:0;text-align:left;margin-left:231.8pt;margin-top:.05pt;width:258pt;height:76.5pt;z-index:251655680">
            <v:textbox>
              <w:txbxContent>
                <w:p w:rsidR="00866DBC" w:rsidRDefault="00866DBC" w:rsidP="00E05AF6">
                  <w:pPr>
                    <w:jc w:val="center"/>
                    <w:rPr>
                      <w:b/>
                      <w:bCs/>
                    </w:rPr>
                  </w:pPr>
                  <w:r>
                    <w:rPr>
                      <w:b/>
                      <w:bCs/>
                    </w:rPr>
                    <w:t xml:space="preserve"> </w:t>
                  </w:r>
                  <w:r w:rsidRPr="00E16552">
                    <w:rPr>
                      <w:b/>
                      <w:bCs/>
                    </w:rPr>
                    <w:t xml:space="preserve">Формирование выплатных документов </w:t>
                  </w:r>
                  <w:r w:rsidRPr="00004BA4">
                    <w:rPr>
                      <w:b/>
                      <w:bCs/>
                    </w:rPr>
                    <w:t>и организация выплаты единовременного пособия и пособия на основе социального контракта</w:t>
                  </w:r>
                </w:p>
                <w:p w:rsidR="00866DBC" w:rsidRPr="00E16552" w:rsidRDefault="00866DBC" w:rsidP="00E05AF6">
                  <w:pPr>
                    <w:jc w:val="center"/>
                    <w:rPr>
                      <w:b/>
                      <w:bCs/>
                    </w:rPr>
                  </w:pPr>
                </w:p>
              </w:txbxContent>
            </v:textbox>
          </v:rect>
        </w:pict>
      </w:r>
    </w:p>
    <w:tbl>
      <w:tblPr>
        <w:tblpPr w:leftFromText="180" w:rightFromText="180" w:vertAnchor="page" w:horzAnchor="margin" w:tblpXSpec="right" w:tblpY="931"/>
        <w:tblW w:w="52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5225"/>
      </w:tblGrid>
      <w:tr w:rsidR="00866DBC" w:rsidRPr="00D71854">
        <w:trPr>
          <w:trHeight w:val="3420"/>
        </w:trPr>
        <w:tc>
          <w:tcPr>
            <w:tcW w:w="5225" w:type="dxa"/>
          </w:tcPr>
          <w:p w:rsidR="00866DBC" w:rsidRPr="00D71854" w:rsidRDefault="00866DBC" w:rsidP="00311F76">
            <w:pPr>
              <w:jc w:val="center"/>
              <w:rPr>
                <w:b/>
                <w:bCs/>
                <w:sz w:val="27"/>
                <w:szCs w:val="27"/>
              </w:rPr>
            </w:pPr>
          </w:p>
          <w:p w:rsidR="00866DBC" w:rsidRPr="00D71854" w:rsidRDefault="00866DBC" w:rsidP="00311F76">
            <w:pPr>
              <w:jc w:val="center"/>
              <w:rPr>
                <w:b/>
                <w:bCs/>
                <w:sz w:val="27"/>
                <w:szCs w:val="27"/>
              </w:rPr>
            </w:pPr>
            <w:r w:rsidRPr="00D71854">
              <w:rPr>
                <w:b/>
                <w:bCs/>
                <w:sz w:val="27"/>
                <w:szCs w:val="27"/>
              </w:rPr>
              <w:t>Приложение № 7</w:t>
            </w:r>
          </w:p>
          <w:p w:rsidR="00866DBC" w:rsidRPr="00D71854" w:rsidRDefault="00866DBC" w:rsidP="00311F76">
            <w:pPr>
              <w:tabs>
                <w:tab w:val="left" w:pos="8425"/>
              </w:tabs>
              <w:jc w:val="center"/>
              <w:rPr>
                <w:b/>
                <w:bCs/>
                <w:sz w:val="27"/>
                <w:szCs w:val="27"/>
              </w:rPr>
            </w:pPr>
            <w:r w:rsidRPr="00D71854">
              <w:rPr>
                <w:b/>
                <w:bCs/>
                <w:sz w:val="27"/>
                <w:szCs w:val="27"/>
              </w:rPr>
              <w:t xml:space="preserve">к административному регламенту по реализации органами местного самоуправления услуг, предоставляемых в рамках переданных полномочий предоставления государственной услуги </w:t>
            </w:r>
            <w:r>
              <w:rPr>
                <w:b/>
                <w:bCs/>
                <w:sz w:val="27"/>
                <w:szCs w:val="27"/>
              </w:rPr>
              <w:t>«Организация</w:t>
            </w:r>
            <w:r w:rsidRPr="00D71854">
              <w:rPr>
                <w:b/>
                <w:bCs/>
                <w:sz w:val="27"/>
                <w:szCs w:val="27"/>
              </w:rPr>
              <w:t xml:space="preserve"> предоставления мер социальной защиты малоимущим гражданам, оказавшимся в трудной жизненной ситуации</w:t>
            </w:r>
            <w:r>
              <w:rPr>
                <w:b/>
                <w:bCs/>
                <w:sz w:val="27"/>
                <w:szCs w:val="27"/>
              </w:rPr>
              <w:t>»</w:t>
            </w:r>
          </w:p>
          <w:p w:rsidR="00866DBC" w:rsidRPr="00D71854" w:rsidRDefault="00866DBC" w:rsidP="00311F76">
            <w:pPr>
              <w:tabs>
                <w:tab w:val="left" w:pos="8425"/>
              </w:tabs>
              <w:jc w:val="center"/>
              <w:rPr>
                <w:b/>
                <w:bCs/>
                <w:sz w:val="27"/>
                <w:szCs w:val="27"/>
              </w:rPr>
            </w:pPr>
          </w:p>
          <w:p w:rsidR="00866DBC" w:rsidRPr="00D71854" w:rsidRDefault="00866DBC" w:rsidP="00311F76">
            <w:pPr>
              <w:tabs>
                <w:tab w:val="left" w:pos="8425"/>
              </w:tabs>
              <w:jc w:val="center"/>
              <w:rPr>
                <w:b/>
                <w:bCs/>
                <w:sz w:val="27"/>
                <w:szCs w:val="27"/>
              </w:rPr>
            </w:pPr>
          </w:p>
          <w:p w:rsidR="00866DBC" w:rsidRPr="00D71854" w:rsidRDefault="00866DBC" w:rsidP="00311F76">
            <w:pPr>
              <w:tabs>
                <w:tab w:val="left" w:pos="8425"/>
              </w:tabs>
              <w:jc w:val="center"/>
              <w:rPr>
                <w:b/>
                <w:bCs/>
                <w:sz w:val="27"/>
                <w:szCs w:val="27"/>
              </w:rPr>
            </w:pPr>
          </w:p>
        </w:tc>
      </w:tr>
    </w:tbl>
    <w:p w:rsidR="00866DBC" w:rsidRPr="00D71854" w:rsidRDefault="00866DBC" w:rsidP="00E05AF6">
      <w:pPr>
        <w:tabs>
          <w:tab w:val="left" w:pos="8425"/>
        </w:tabs>
        <w:rPr>
          <w:b/>
          <w:bCs/>
          <w:sz w:val="27"/>
          <w:szCs w:val="27"/>
        </w:rPr>
      </w:pPr>
    </w:p>
    <w:p w:rsidR="00866DBC" w:rsidRPr="00D71854" w:rsidRDefault="00866DBC" w:rsidP="00E05AF6">
      <w:pPr>
        <w:ind w:firstLine="540"/>
        <w:rPr>
          <w:snapToGrid w:val="0"/>
          <w:sz w:val="27"/>
          <w:szCs w:val="27"/>
        </w:rPr>
      </w:pPr>
    </w:p>
    <w:p w:rsidR="00866DBC" w:rsidRPr="00D71854" w:rsidRDefault="00866DBC" w:rsidP="00E05AF6">
      <w:pPr>
        <w:tabs>
          <w:tab w:val="left" w:pos="2358"/>
          <w:tab w:val="left" w:pos="8425"/>
        </w:tabs>
        <w:rPr>
          <w:sz w:val="27"/>
          <w:szCs w:val="27"/>
        </w:rPr>
      </w:pPr>
    </w:p>
    <w:p w:rsidR="00866DBC" w:rsidRPr="00D71854" w:rsidRDefault="00866DBC" w:rsidP="00E05AF6">
      <w:pPr>
        <w:pStyle w:val="Header"/>
        <w:keepNext/>
        <w:tabs>
          <w:tab w:val="clear" w:pos="4677"/>
          <w:tab w:val="clear" w:pos="9355"/>
          <w:tab w:val="left" w:pos="2358"/>
          <w:tab w:val="left" w:pos="8425"/>
        </w:tabs>
        <w:spacing w:before="240" w:after="60"/>
        <w:outlineLvl w:val="0"/>
        <w:rPr>
          <w:snapToGrid w:val="0"/>
          <w:sz w:val="27"/>
          <w:szCs w:val="27"/>
        </w:rPr>
      </w:pPr>
      <w:r w:rsidRPr="00D71854">
        <w:rPr>
          <w:sz w:val="27"/>
          <w:szCs w:val="27"/>
        </w:rPr>
        <w:tab/>
      </w:r>
    </w:p>
    <w:tbl>
      <w:tblPr>
        <w:tblpPr w:leftFromText="180" w:rightFromText="180" w:vertAnchor="text" w:horzAnchor="margin" w:tblpY="2482"/>
        <w:tblW w:w="0" w:type="auto"/>
        <w:tblBorders>
          <w:insideH w:val="single" w:sz="4" w:space="0" w:color="000000"/>
        </w:tblBorders>
        <w:tblLook w:val="00A0"/>
      </w:tblPr>
      <w:tblGrid>
        <w:gridCol w:w="1613"/>
        <w:gridCol w:w="5866"/>
        <w:gridCol w:w="1985"/>
      </w:tblGrid>
      <w:tr w:rsidR="00866DBC" w:rsidRPr="00D71854">
        <w:tc>
          <w:tcPr>
            <w:tcW w:w="1613" w:type="dxa"/>
          </w:tcPr>
          <w:p w:rsidR="00866DBC" w:rsidRPr="00D71854" w:rsidRDefault="00866DBC" w:rsidP="00C521EE">
            <w:pPr>
              <w:pStyle w:val="Header"/>
              <w:keepNext/>
              <w:tabs>
                <w:tab w:val="clear" w:pos="4677"/>
                <w:tab w:val="clear" w:pos="9355"/>
                <w:tab w:val="left" w:pos="2358"/>
                <w:tab w:val="left" w:pos="8425"/>
              </w:tabs>
              <w:spacing w:before="240" w:after="60"/>
              <w:outlineLvl w:val="0"/>
              <w:rPr>
                <w:snapToGrid w:val="0"/>
                <w:sz w:val="27"/>
                <w:szCs w:val="27"/>
              </w:rPr>
            </w:pPr>
          </w:p>
        </w:tc>
        <w:tc>
          <w:tcPr>
            <w:tcW w:w="5866" w:type="dxa"/>
          </w:tcPr>
          <w:p w:rsidR="00866DBC" w:rsidRPr="00D71854" w:rsidRDefault="00866DBC" w:rsidP="00C521EE">
            <w:pPr>
              <w:tabs>
                <w:tab w:val="left" w:pos="8323"/>
              </w:tabs>
              <w:jc w:val="center"/>
              <w:rPr>
                <w:b/>
                <w:bCs/>
                <w:sz w:val="27"/>
                <w:szCs w:val="27"/>
              </w:rPr>
            </w:pPr>
          </w:p>
          <w:p w:rsidR="00866DBC" w:rsidRPr="008A652D" w:rsidRDefault="00866DBC" w:rsidP="008A652D">
            <w:pPr>
              <w:tabs>
                <w:tab w:val="left" w:pos="8323"/>
              </w:tabs>
              <w:jc w:val="center"/>
              <w:rPr>
                <w:b/>
                <w:bCs/>
                <w:sz w:val="27"/>
                <w:szCs w:val="27"/>
              </w:rPr>
            </w:pPr>
            <w:r w:rsidRPr="00D71854">
              <w:rPr>
                <w:b/>
                <w:bCs/>
                <w:sz w:val="27"/>
                <w:szCs w:val="27"/>
              </w:rPr>
              <w:t xml:space="preserve">Журнал регистрации личного приема граждан </w:t>
            </w:r>
          </w:p>
          <w:p w:rsidR="00866DBC" w:rsidRPr="00D71854" w:rsidRDefault="00866DBC" w:rsidP="00C521EE">
            <w:pPr>
              <w:pStyle w:val="Header"/>
              <w:keepNext/>
              <w:tabs>
                <w:tab w:val="clear" w:pos="4677"/>
                <w:tab w:val="clear" w:pos="9355"/>
                <w:tab w:val="left" w:pos="2358"/>
                <w:tab w:val="left" w:pos="8425"/>
              </w:tabs>
              <w:spacing w:before="240" w:after="60"/>
              <w:outlineLvl w:val="0"/>
              <w:rPr>
                <w:snapToGrid w:val="0"/>
                <w:sz w:val="27"/>
                <w:szCs w:val="27"/>
              </w:rPr>
            </w:pPr>
          </w:p>
        </w:tc>
        <w:tc>
          <w:tcPr>
            <w:tcW w:w="1985" w:type="dxa"/>
          </w:tcPr>
          <w:p w:rsidR="00866DBC" w:rsidRPr="00D71854" w:rsidRDefault="00866DBC" w:rsidP="00C521EE">
            <w:pPr>
              <w:pStyle w:val="Header"/>
              <w:keepNext/>
              <w:tabs>
                <w:tab w:val="clear" w:pos="4677"/>
                <w:tab w:val="clear" w:pos="9355"/>
                <w:tab w:val="left" w:pos="2358"/>
                <w:tab w:val="left" w:pos="8425"/>
              </w:tabs>
              <w:spacing w:before="240" w:after="60"/>
              <w:outlineLvl w:val="0"/>
              <w:rPr>
                <w:snapToGrid w:val="0"/>
                <w:sz w:val="27"/>
                <w:szCs w:val="27"/>
              </w:rPr>
            </w:pPr>
          </w:p>
        </w:tc>
      </w:tr>
    </w:tbl>
    <w:tbl>
      <w:tblPr>
        <w:tblpPr w:leftFromText="180" w:rightFromText="180" w:vertAnchor="text" w:horzAnchor="margin" w:tblpY="37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452"/>
        <w:gridCol w:w="1984"/>
        <w:gridCol w:w="1701"/>
        <w:gridCol w:w="1701"/>
        <w:gridCol w:w="1985"/>
      </w:tblGrid>
      <w:tr w:rsidR="00866DBC" w:rsidRPr="00D71854">
        <w:tc>
          <w:tcPr>
            <w:tcW w:w="675" w:type="dxa"/>
          </w:tcPr>
          <w:p w:rsidR="00866DBC" w:rsidRPr="00D71854" w:rsidRDefault="00866DBC" w:rsidP="00311F76">
            <w:pPr>
              <w:tabs>
                <w:tab w:val="left" w:pos="2358"/>
                <w:tab w:val="left" w:pos="8425"/>
              </w:tabs>
              <w:rPr>
                <w:sz w:val="27"/>
                <w:szCs w:val="27"/>
              </w:rPr>
            </w:pPr>
            <w:r>
              <w:rPr>
                <w:sz w:val="27"/>
                <w:szCs w:val="27"/>
              </w:rPr>
              <w:t>№ п/</w:t>
            </w:r>
            <w:r w:rsidRPr="00D71854">
              <w:rPr>
                <w:sz w:val="27"/>
                <w:szCs w:val="27"/>
              </w:rPr>
              <w:t>п</w:t>
            </w:r>
          </w:p>
        </w:tc>
        <w:tc>
          <w:tcPr>
            <w:tcW w:w="1452" w:type="dxa"/>
          </w:tcPr>
          <w:p w:rsidR="00866DBC" w:rsidRPr="00D71854" w:rsidRDefault="00866DBC" w:rsidP="008A652D">
            <w:pPr>
              <w:tabs>
                <w:tab w:val="left" w:pos="2358"/>
                <w:tab w:val="left" w:pos="8425"/>
              </w:tabs>
              <w:ind w:left="-108"/>
              <w:jc w:val="center"/>
              <w:rPr>
                <w:sz w:val="27"/>
                <w:szCs w:val="27"/>
              </w:rPr>
            </w:pPr>
            <w:r w:rsidRPr="00D71854">
              <w:rPr>
                <w:sz w:val="27"/>
                <w:szCs w:val="27"/>
              </w:rPr>
              <w:t>Дата</w:t>
            </w:r>
          </w:p>
          <w:p w:rsidR="00866DBC" w:rsidRPr="00D71854" w:rsidRDefault="00866DBC" w:rsidP="008A652D">
            <w:pPr>
              <w:tabs>
                <w:tab w:val="left" w:pos="2358"/>
                <w:tab w:val="left" w:pos="8425"/>
              </w:tabs>
              <w:ind w:left="-108"/>
              <w:jc w:val="center"/>
              <w:rPr>
                <w:sz w:val="27"/>
                <w:szCs w:val="27"/>
              </w:rPr>
            </w:pPr>
            <w:r w:rsidRPr="00D71854">
              <w:rPr>
                <w:sz w:val="27"/>
                <w:szCs w:val="27"/>
              </w:rPr>
              <w:t>обращения</w:t>
            </w:r>
          </w:p>
        </w:tc>
        <w:tc>
          <w:tcPr>
            <w:tcW w:w="1984" w:type="dxa"/>
          </w:tcPr>
          <w:p w:rsidR="00866DBC" w:rsidRPr="00D71854" w:rsidRDefault="00866DBC" w:rsidP="00311F76">
            <w:pPr>
              <w:tabs>
                <w:tab w:val="left" w:pos="2358"/>
                <w:tab w:val="left" w:pos="8425"/>
              </w:tabs>
              <w:jc w:val="center"/>
              <w:rPr>
                <w:sz w:val="27"/>
                <w:szCs w:val="27"/>
              </w:rPr>
            </w:pPr>
            <w:r w:rsidRPr="00D71854">
              <w:rPr>
                <w:sz w:val="27"/>
                <w:szCs w:val="27"/>
              </w:rPr>
              <w:t>Ф.И.О.</w:t>
            </w:r>
          </w:p>
          <w:p w:rsidR="00866DBC" w:rsidRPr="00D71854" w:rsidRDefault="00866DBC" w:rsidP="00311F76">
            <w:pPr>
              <w:tabs>
                <w:tab w:val="left" w:pos="2358"/>
                <w:tab w:val="left" w:pos="8425"/>
              </w:tabs>
              <w:jc w:val="center"/>
              <w:rPr>
                <w:sz w:val="27"/>
                <w:szCs w:val="27"/>
              </w:rPr>
            </w:pPr>
            <w:r w:rsidRPr="00D71854">
              <w:rPr>
                <w:sz w:val="27"/>
                <w:szCs w:val="27"/>
              </w:rPr>
              <w:t>обратившегося</w:t>
            </w:r>
          </w:p>
        </w:tc>
        <w:tc>
          <w:tcPr>
            <w:tcW w:w="1701" w:type="dxa"/>
          </w:tcPr>
          <w:p w:rsidR="00866DBC" w:rsidRPr="00D71854" w:rsidRDefault="00866DBC" w:rsidP="00311F76">
            <w:pPr>
              <w:tabs>
                <w:tab w:val="left" w:pos="2358"/>
                <w:tab w:val="left" w:pos="8425"/>
              </w:tabs>
              <w:jc w:val="center"/>
              <w:rPr>
                <w:sz w:val="27"/>
                <w:szCs w:val="27"/>
              </w:rPr>
            </w:pPr>
            <w:r w:rsidRPr="00D71854">
              <w:rPr>
                <w:sz w:val="27"/>
                <w:szCs w:val="27"/>
              </w:rPr>
              <w:t>Адрес места жительства заявителя</w:t>
            </w:r>
          </w:p>
        </w:tc>
        <w:tc>
          <w:tcPr>
            <w:tcW w:w="1701" w:type="dxa"/>
          </w:tcPr>
          <w:p w:rsidR="00866DBC" w:rsidRPr="00D71854" w:rsidRDefault="00866DBC" w:rsidP="00311F76">
            <w:pPr>
              <w:tabs>
                <w:tab w:val="left" w:pos="2358"/>
                <w:tab w:val="left" w:pos="8425"/>
              </w:tabs>
              <w:jc w:val="center"/>
              <w:rPr>
                <w:sz w:val="27"/>
                <w:szCs w:val="27"/>
              </w:rPr>
            </w:pPr>
            <w:r w:rsidRPr="00D71854">
              <w:rPr>
                <w:sz w:val="27"/>
                <w:szCs w:val="27"/>
              </w:rPr>
              <w:t xml:space="preserve">Предмет обращения </w:t>
            </w:r>
          </w:p>
        </w:tc>
        <w:tc>
          <w:tcPr>
            <w:tcW w:w="1985" w:type="dxa"/>
          </w:tcPr>
          <w:p w:rsidR="00866DBC" w:rsidRPr="00D71854" w:rsidRDefault="00866DBC" w:rsidP="00311F76">
            <w:pPr>
              <w:tabs>
                <w:tab w:val="left" w:pos="2358"/>
                <w:tab w:val="left" w:pos="8425"/>
              </w:tabs>
              <w:jc w:val="center"/>
              <w:rPr>
                <w:sz w:val="27"/>
                <w:szCs w:val="27"/>
              </w:rPr>
            </w:pPr>
            <w:r w:rsidRPr="00D71854">
              <w:rPr>
                <w:sz w:val="27"/>
                <w:szCs w:val="27"/>
              </w:rPr>
              <w:t xml:space="preserve">Результат </w:t>
            </w:r>
          </w:p>
        </w:tc>
      </w:tr>
      <w:tr w:rsidR="00866DBC" w:rsidRPr="00D71854">
        <w:tc>
          <w:tcPr>
            <w:tcW w:w="675" w:type="dxa"/>
          </w:tcPr>
          <w:p w:rsidR="00866DBC" w:rsidRPr="00D71854" w:rsidRDefault="00866DBC" w:rsidP="00311F76">
            <w:pPr>
              <w:tabs>
                <w:tab w:val="left" w:pos="2358"/>
                <w:tab w:val="left" w:pos="8425"/>
              </w:tabs>
              <w:jc w:val="center"/>
              <w:rPr>
                <w:sz w:val="27"/>
                <w:szCs w:val="27"/>
              </w:rPr>
            </w:pPr>
            <w:r w:rsidRPr="00D71854">
              <w:rPr>
                <w:sz w:val="27"/>
                <w:szCs w:val="27"/>
              </w:rPr>
              <w:t>1</w:t>
            </w:r>
          </w:p>
        </w:tc>
        <w:tc>
          <w:tcPr>
            <w:tcW w:w="1452" w:type="dxa"/>
          </w:tcPr>
          <w:p w:rsidR="00866DBC" w:rsidRPr="00D71854" w:rsidRDefault="00866DBC" w:rsidP="00311F76">
            <w:pPr>
              <w:tabs>
                <w:tab w:val="left" w:pos="2358"/>
                <w:tab w:val="left" w:pos="8425"/>
              </w:tabs>
              <w:jc w:val="center"/>
              <w:rPr>
                <w:sz w:val="27"/>
                <w:szCs w:val="27"/>
              </w:rPr>
            </w:pPr>
            <w:r w:rsidRPr="00D71854">
              <w:rPr>
                <w:sz w:val="27"/>
                <w:szCs w:val="27"/>
              </w:rPr>
              <w:t>2</w:t>
            </w:r>
          </w:p>
        </w:tc>
        <w:tc>
          <w:tcPr>
            <w:tcW w:w="1984" w:type="dxa"/>
          </w:tcPr>
          <w:p w:rsidR="00866DBC" w:rsidRPr="00D71854" w:rsidRDefault="00866DBC" w:rsidP="00311F76">
            <w:pPr>
              <w:tabs>
                <w:tab w:val="left" w:pos="2358"/>
                <w:tab w:val="left" w:pos="8425"/>
              </w:tabs>
              <w:jc w:val="center"/>
              <w:rPr>
                <w:sz w:val="27"/>
                <w:szCs w:val="27"/>
              </w:rPr>
            </w:pPr>
            <w:r w:rsidRPr="00D71854">
              <w:rPr>
                <w:sz w:val="27"/>
                <w:szCs w:val="27"/>
              </w:rPr>
              <w:t>3</w:t>
            </w:r>
          </w:p>
        </w:tc>
        <w:tc>
          <w:tcPr>
            <w:tcW w:w="1701" w:type="dxa"/>
          </w:tcPr>
          <w:p w:rsidR="00866DBC" w:rsidRPr="00D71854" w:rsidRDefault="00866DBC" w:rsidP="00311F76">
            <w:pPr>
              <w:tabs>
                <w:tab w:val="left" w:pos="2358"/>
                <w:tab w:val="left" w:pos="8425"/>
              </w:tabs>
              <w:jc w:val="center"/>
              <w:rPr>
                <w:sz w:val="27"/>
                <w:szCs w:val="27"/>
              </w:rPr>
            </w:pPr>
            <w:r w:rsidRPr="00D71854">
              <w:rPr>
                <w:sz w:val="27"/>
                <w:szCs w:val="27"/>
              </w:rPr>
              <w:t>4</w:t>
            </w:r>
          </w:p>
        </w:tc>
        <w:tc>
          <w:tcPr>
            <w:tcW w:w="1701" w:type="dxa"/>
          </w:tcPr>
          <w:p w:rsidR="00866DBC" w:rsidRPr="00D71854" w:rsidRDefault="00866DBC" w:rsidP="00311F76">
            <w:pPr>
              <w:tabs>
                <w:tab w:val="left" w:pos="2358"/>
                <w:tab w:val="left" w:pos="8425"/>
              </w:tabs>
              <w:jc w:val="center"/>
              <w:rPr>
                <w:sz w:val="27"/>
                <w:szCs w:val="27"/>
              </w:rPr>
            </w:pPr>
            <w:r w:rsidRPr="00D71854">
              <w:rPr>
                <w:sz w:val="27"/>
                <w:szCs w:val="27"/>
              </w:rPr>
              <w:t>5</w:t>
            </w:r>
          </w:p>
        </w:tc>
        <w:tc>
          <w:tcPr>
            <w:tcW w:w="1985" w:type="dxa"/>
          </w:tcPr>
          <w:p w:rsidR="00866DBC" w:rsidRPr="00D71854" w:rsidRDefault="00866DBC" w:rsidP="00311F76">
            <w:pPr>
              <w:tabs>
                <w:tab w:val="left" w:pos="2358"/>
                <w:tab w:val="left" w:pos="8425"/>
              </w:tabs>
              <w:jc w:val="center"/>
              <w:rPr>
                <w:sz w:val="27"/>
                <w:szCs w:val="27"/>
              </w:rPr>
            </w:pPr>
            <w:r w:rsidRPr="00D71854">
              <w:rPr>
                <w:sz w:val="27"/>
                <w:szCs w:val="27"/>
              </w:rPr>
              <w:t>6</w:t>
            </w:r>
          </w:p>
        </w:tc>
      </w:tr>
      <w:tr w:rsidR="00866DBC" w:rsidRPr="00D71854">
        <w:tc>
          <w:tcPr>
            <w:tcW w:w="675" w:type="dxa"/>
          </w:tcPr>
          <w:p w:rsidR="00866DBC" w:rsidRPr="00D71854" w:rsidRDefault="00866DBC" w:rsidP="00311F76">
            <w:pPr>
              <w:tabs>
                <w:tab w:val="left" w:pos="2358"/>
                <w:tab w:val="left" w:pos="8425"/>
              </w:tabs>
              <w:jc w:val="center"/>
              <w:rPr>
                <w:sz w:val="27"/>
                <w:szCs w:val="27"/>
              </w:rPr>
            </w:pPr>
          </w:p>
        </w:tc>
        <w:tc>
          <w:tcPr>
            <w:tcW w:w="1452" w:type="dxa"/>
          </w:tcPr>
          <w:p w:rsidR="00866DBC" w:rsidRPr="00D71854" w:rsidRDefault="00866DBC" w:rsidP="00311F76">
            <w:pPr>
              <w:tabs>
                <w:tab w:val="left" w:pos="2358"/>
                <w:tab w:val="left" w:pos="8425"/>
              </w:tabs>
              <w:jc w:val="center"/>
              <w:rPr>
                <w:sz w:val="27"/>
                <w:szCs w:val="27"/>
              </w:rPr>
            </w:pPr>
          </w:p>
        </w:tc>
        <w:tc>
          <w:tcPr>
            <w:tcW w:w="1984" w:type="dxa"/>
          </w:tcPr>
          <w:p w:rsidR="00866DBC" w:rsidRPr="00D71854" w:rsidRDefault="00866DBC" w:rsidP="00311F76">
            <w:pPr>
              <w:tabs>
                <w:tab w:val="left" w:pos="2358"/>
                <w:tab w:val="left" w:pos="8425"/>
              </w:tabs>
              <w:jc w:val="center"/>
              <w:rPr>
                <w:sz w:val="27"/>
                <w:szCs w:val="27"/>
              </w:rPr>
            </w:pPr>
          </w:p>
        </w:tc>
        <w:tc>
          <w:tcPr>
            <w:tcW w:w="1701" w:type="dxa"/>
          </w:tcPr>
          <w:p w:rsidR="00866DBC" w:rsidRPr="00D71854" w:rsidRDefault="00866DBC" w:rsidP="00311F76">
            <w:pPr>
              <w:tabs>
                <w:tab w:val="left" w:pos="2358"/>
                <w:tab w:val="left" w:pos="8425"/>
              </w:tabs>
              <w:jc w:val="center"/>
              <w:rPr>
                <w:sz w:val="27"/>
                <w:szCs w:val="27"/>
              </w:rPr>
            </w:pPr>
          </w:p>
        </w:tc>
        <w:tc>
          <w:tcPr>
            <w:tcW w:w="1701" w:type="dxa"/>
          </w:tcPr>
          <w:p w:rsidR="00866DBC" w:rsidRPr="00D71854" w:rsidRDefault="00866DBC" w:rsidP="00311F76">
            <w:pPr>
              <w:tabs>
                <w:tab w:val="left" w:pos="2358"/>
                <w:tab w:val="left" w:pos="8425"/>
              </w:tabs>
              <w:jc w:val="center"/>
              <w:rPr>
                <w:sz w:val="27"/>
                <w:szCs w:val="27"/>
              </w:rPr>
            </w:pPr>
          </w:p>
        </w:tc>
        <w:tc>
          <w:tcPr>
            <w:tcW w:w="1985" w:type="dxa"/>
          </w:tcPr>
          <w:p w:rsidR="00866DBC" w:rsidRPr="00D71854" w:rsidRDefault="00866DBC" w:rsidP="00311F76">
            <w:pPr>
              <w:tabs>
                <w:tab w:val="left" w:pos="2358"/>
                <w:tab w:val="left" w:pos="8425"/>
              </w:tabs>
              <w:jc w:val="center"/>
              <w:rPr>
                <w:sz w:val="27"/>
                <w:szCs w:val="27"/>
              </w:rPr>
            </w:pPr>
          </w:p>
        </w:tc>
      </w:tr>
      <w:tr w:rsidR="00866DBC" w:rsidRPr="00D71854">
        <w:tc>
          <w:tcPr>
            <w:tcW w:w="675" w:type="dxa"/>
          </w:tcPr>
          <w:p w:rsidR="00866DBC" w:rsidRPr="00D71854" w:rsidRDefault="00866DBC" w:rsidP="00311F76">
            <w:pPr>
              <w:tabs>
                <w:tab w:val="left" w:pos="2358"/>
                <w:tab w:val="left" w:pos="8425"/>
              </w:tabs>
              <w:jc w:val="center"/>
              <w:rPr>
                <w:sz w:val="27"/>
                <w:szCs w:val="27"/>
              </w:rPr>
            </w:pPr>
          </w:p>
        </w:tc>
        <w:tc>
          <w:tcPr>
            <w:tcW w:w="1452" w:type="dxa"/>
          </w:tcPr>
          <w:p w:rsidR="00866DBC" w:rsidRPr="00D71854" w:rsidRDefault="00866DBC" w:rsidP="00311F76">
            <w:pPr>
              <w:tabs>
                <w:tab w:val="left" w:pos="2358"/>
                <w:tab w:val="left" w:pos="8425"/>
              </w:tabs>
              <w:jc w:val="center"/>
              <w:rPr>
                <w:sz w:val="27"/>
                <w:szCs w:val="27"/>
              </w:rPr>
            </w:pPr>
          </w:p>
        </w:tc>
        <w:tc>
          <w:tcPr>
            <w:tcW w:w="1984" w:type="dxa"/>
          </w:tcPr>
          <w:p w:rsidR="00866DBC" w:rsidRPr="00D71854" w:rsidRDefault="00866DBC" w:rsidP="00311F76">
            <w:pPr>
              <w:tabs>
                <w:tab w:val="left" w:pos="2358"/>
                <w:tab w:val="left" w:pos="8425"/>
              </w:tabs>
              <w:jc w:val="center"/>
              <w:rPr>
                <w:sz w:val="27"/>
                <w:szCs w:val="27"/>
              </w:rPr>
            </w:pPr>
          </w:p>
        </w:tc>
        <w:tc>
          <w:tcPr>
            <w:tcW w:w="1701" w:type="dxa"/>
          </w:tcPr>
          <w:p w:rsidR="00866DBC" w:rsidRPr="00D71854" w:rsidRDefault="00866DBC" w:rsidP="00311F76">
            <w:pPr>
              <w:tabs>
                <w:tab w:val="left" w:pos="2358"/>
                <w:tab w:val="left" w:pos="8425"/>
              </w:tabs>
              <w:jc w:val="center"/>
              <w:rPr>
                <w:sz w:val="27"/>
                <w:szCs w:val="27"/>
              </w:rPr>
            </w:pPr>
          </w:p>
        </w:tc>
        <w:tc>
          <w:tcPr>
            <w:tcW w:w="1701" w:type="dxa"/>
          </w:tcPr>
          <w:p w:rsidR="00866DBC" w:rsidRPr="00D71854" w:rsidRDefault="00866DBC" w:rsidP="00311F76">
            <w:pPr>
              <w:tabs>
                <w:tab w:val="left" w:pos="2358"/>
                <w:tab w:val="left" w:pos="8425"/>
              </w:tabs>
              <w:jc w:val="center"/>
              <w:rPr>
                <w:sz w:val="27"/>
                <w:szCs w:val="27"/>
              </w:rPr>
            </w:pPr>
          </w:p>
        </w:tc>
        <w:tc>
          <w:tcPr>
            <w:tcW w:w="1985" w:type="dxa"/>
          </w:tcPr>
          <w:p w:rsidR="00866DBC" w:rsidRPr="00D71854" w:rsidRDefault="00866DBC" w:rsidP="00311F76">
            <w:pPr>
              <w:tabs>
                <w:tab w:val="left" w:pos="2358"/>
                <w:tab w:val="left" w:pos="8425"/>
              </w:tabs>
              <w:jc w:val="center"/>
              <w:rPr>
                <w:sz w:val="27"/>
                <w:szCs w:val="27"/>
              </w:rPr>
            </w:pPr>
          </w:p>
        </w:tc>
      </w:tr>
      <w:tr w:rsidR="00866DBC" w:rsidRPr="00D71854">
        <w:tc>
          <w:tcPr>
            <w:tcW w:w="675" w:type="dxa"/>
          </w:tcPr>
          <w:p w:rsidR="00866DBC" w:rsidRPr="00D71854" w:rsidRDefault="00866DBC" w:rsidP="00311F76">
            <w:pPr>
              <w:tabs>
                <w:tab w:val="left" w:pos="2358"/>
                <w:tab w:val="left" w:pos="8425"/>
              </w:tabs>
              <w:jc w:val="center"/>
              <w:rPr>
                <w:sz w:val="27"/>
                <w:szCs w:val="27"/>
              </w:rPr>
            </w:pPr>
          </w:p>
        </w:tc>
        <w:tc>
          <w:tcPr>
            <w:tcW w:w="1452" w:type="dxa"/>
          </w:tcPr>
          <w:p w:rsidR="00866DBC" w:rsidRPr="00D71854" w:rsidRDefault="00866DBC" w:rsidP="00311F76">
            <w:pPr>
              <w:tabs>
                <w:tab w:val="left" w:pos="2358"/>
                <w:tab w:val="left" w:pos="8425"/>
              </w:tabs>
              <w:jc w:val="center"/>
              <w:rPr>
                <w:sz w:val="27"/>
                <w:szCs w:val="27"/>
              </w:rPr>
            </w:pPr>
          </w:p>
        </w:tc>
        <w:tc>
          <w:tcPr>
            <w:tcW w:w="1984" w:type="dxa"/>
          </w:tcPr>
          <w:p w:rsidR="00866DBC" w:rsidRPr="00D71854" w:rsidRDefault="00866DBC" w:rsidP="00311F76">
            <w:pPr>
              <w:tabs>
                <w:tab w:val="left" w:pos="2358"/>
                <w:tab w:val="left" w:pos="8425"/>
              </w:tabs>
              <w:jc w:val="center"/>
              <w:rPr>
                <w:sz w:val="27"/>
                <w:szCs w:val="27"/>
              </w:rPr>
            </w:pPr>
          </w:p>
        </w:tc>
        <w:tc>
          <w:tcPr>
            <w:tcW w:w="1701" w:type="dxa"/>
          </w:tcPr>
          <w:p w:rsidR="00866DBC" w:rsidRPr="00D71854" w:rsidRDefault="00866DBC" w:rsidP="00311F76">
            <w:pPr>
              <w:tabs>
                <w:tab w:val="left" w:pos="2358"/>
                <w:tab w:val="left" w:pos="8425"/>
              </w:tabs>
              <w:jc w:val="center"/>
              <w:rPr>
                <w:sz w:val="27"/>
                <w:szCs w:val="27"/>
              </w:rPr>
            </w:pPr>
          </w:p>
        </w:tc>
        <w:tc>
          <w:tcPr>
            <w:tcW w:w="1701" w:type="dxa"/>
          </w:tcPr>
          <w:p w:rsidR="00866DBC" w:rsidRPr="00D71854" w:rsidRDefault="00866DBC" w:rsidP="00311F76">
            <w:pPr>
              <w:tabs>
                <w:tab w:val="left" w:pos="2358"/>
                <w:tab w:val="left" w:pos="8425"/>
              </w:tabs>
              <w:jc w:val="center"/>
              <w:rPr>
                <w:sz w:val="27"/>
                <w:szCs w:val="27"/>
              </w:rPr>
            </w:pPr>
          </w:p>
        </w:tc>
        <w:tc>
          <w:tcPr>
            <w:tcW w:w="1985" w:type="dxa"/>
          </w:tcPr>
          <w:p w:rsidR="00866DBC" w:rsidRPr="00D71854" w:rsidRDefault="00866DBC" w:rsidP="00311F76">
            <w:pPr>
              <w:tabs>
                <w:tab w:val="left" w:pos="2358"/>
                <w:tab w:val="left" w:pos="8425"/>
              </w:tabs>
              <w:jc w:val="center"/>
              <w:rPr>
                <w:sz w:val="27"/>
                <w:szCs w:val="27"/>
              </w:rPr>
            </w:pPr>
          </w:p>
        </w:tc>
      </w:tr>
    </w:tbl>
    <w:p w:rsidR="00866DBC" w:rsidRPr="00D71854" w:rsidRDefault="00866DBC" w:rsidP="00E05AF6">
      <w:pPr>
        <w:pStyle w:val="Header"/>
        <w:keepNext/>
        <w:tabs>
          <w:tab w:val="clear" w:pos="4677"/>
          <w:tab w:val="clear" w:pos="9355"/>
          <w:tab w:val="left" w:pos="2358"/>
          <w:tab w:val="left" w:pos="8425"/>
        </w:tabs>
        <w:spacing w:before="240" w:after="60"/>
        <w:outlineLvl w:val="0"/>
        <w:rPr>
          <w:snapToGrid w:val="0"/>
          <w:sz w:val="27"/>
          <w:szCs w:val="27"/>
        </w:rPr>
      </w:pPr>
    </w:p>
    <w:sectPr w:rsidR="00866DBC" w:rsidRPr="00D71854" w:rsidSect="006F2044">
      <w:headerReference w:type="default" r:id="rId23"/>
      <w:footerReference w:type="default" r:id="rId24"/>
      <w:footnotePr>
        <w:pos w:val="beneathText"/>
      </w:footnotePr>
      <w:pgSz w:w="11905" w:h="16837" w:code="9"/>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DBC" w:rsidRDefault="00866DBC">
      <w:r>
        <w:separator/>
      </w:r>
    </w:p>
  </w:endnote>
  <w:endnote w:type="continuationSeparator" w:id="1">
    <w:p w:rsidR="00866DBC" w:rsidRDefault="00866D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BC" w:rsidRDefault="00866DBC">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DBC" w:rsidRDefault="00866DBC">
      <w:r>
        <w:separator/>
      </w:r>
    </w:p>
  </w:footnote>
  <w:footnote w:type="continuationSeparator" w:id="1">
    <w:p w:rsidR="00866DBC" w:rsidRDefault="00866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BC" w:rsidRDefault="00866DB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66DBC" w:rsidRDefault="00866DBC">
    <w:pPr>
      <w:pStyle w:val="Header"/>
      <w:tabs>
        <w:tab w:val="clear" w:pos="4677"/>
        <w:tab w:val="clear" w:pos="9355"/>
        <w:tab w:val="center" w:pos="4676"/>
      </w:tabs>
    </w:pPr>
    <w:r>
      <w:t xml:space="preserve"> </w:t>
    </w:r>
  </w:p>
  <w:p w:rsidR="00866DBC" w:rsidRDefault="00866DBC">
    <w:pPr>
      <w:pStyle w:val="Header"/>
      <w:tabs>
        <w:tab w:val="clear" w:pos="4677"/>
        <w:tab w:val="clear" w:pos="9355"/>
        <w:tab w:val="center" w:pos="46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6A8009B"/>
    <w:multiLevelType w:val="hybridMultilevel"/>
    <w:tmpl w:val="F410D20C"/>
    <w:lvl w:ilvl="0" w:tplc="FFFFFFFF">
      <w:start w:val="1"/>
      <w:numFmt w:val="decimal"/>
      <w:lvlText w:val="%1)"/>
      <w:lvlJc w:val="left"/>
      <w:pPr>
        <w:tabs>
          <w:tab w:val="num" w:pos="360"/>
        </w:tabs>
        <w:ind w:left="360" w:hanging="360"/>
      </w:pPr>
      <w:rPr>
        <w:rFonts w:hint="default"/>
        <w:b/>
        <w:bCs/>
      </w:rPr>
    </w:lvl>
    <w:lvl w:ilvl="1" w:tplc="FFFFFFFF">
      <w:start w:val="1"/>
      <w:numFmt w:val="bullet"/>
      <w:lvlText w:val="-"/>
      <w:lvlJc w:val="left"/>
      <w:pPr>
        <w:tabs>
          <w:tab w:val="num" w:pos="1080"/>
        </w:tabs>
        <w:ind w:left="1080" w:hanging="360"/>
      </w:pPr>
      <w:rPr>
        <w:rFonts w:ascii="Times New Roman" w:eastAsia="Times New Roman" w:hAnsi="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18965862"/>
    <w:multiLevelType w:val="multilevel"/>
    <w:tmpl w:val="B98CA5AC"/>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1F9C52F1"/>
    <w:multiLevelType w:val="singleLevel"/>
    <w:tmpl w:val="59E631D2"/>
    <w:lvl w:ilvl="0">
      <w:numFmt w:val="bullet"/>
      <w:lvlText w:val="-"/>
      <w:lvlJc w:val="left"/>
      <w:pPr>
        <w:tabs>
          <w:tab w:val="num" w:pos="1069"/>
        </w:tabs>
        <w:ind w:left="1069" w:hanging="360"/>
      </w:pPr>
      <w:rPr>
        <w:rFonts w:hint="default"/>
      </w:rPr>
    </w:lvl>
  </w:abstractNum>
  <w:abstractNum w:abstractNumId="6">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9">
    <w:nsid w:val="684C0956"/>
    <w:multiLevelType w:val="multilevel"/>
    <w:tmpl w:val="8F6E1A0A"/>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0">
    <w:nsid w:val="793F3122"/>
    <w:multiLevelType w:val="hybridMultilevel"/>
    <w:tmpl w:val="5D8ACF8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1">
    <w:nsid w:val="795A4D62"/>
    <w:multiLevelType w:val="singleLevel"/>
    <w:tmpl w:val="E7AC5CA8"/>
    <w:lvl w:ilvl="0">
      <w:start w:val="4"/>
      <w:numFmt w:val="bullet"/>
      <w:lvlText w:val="-"/>
      <w:lvlJc w:val="left"/>
      <w:pPr>
        <w:tabs>
          <w:tab w:val="num" w:pos="960"/>
        </w:tabs>
        <w:ind w:left="960" w:hanging="36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11"/>
  </w:num>
  <w:num w:numId="7">
    <w:abstractNumId w:val="9"/>
  </w:num>
  <w:num w:numId="8">
    <w:abstractNumId w:val="6"/>
  </w:num>
  <w:num w:numId="9">
    <w:abstractNumId w:val="10"/>
  </w:num>
  <w:num w:numId="10">
    <w:abstractNumId w:val="8"/>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423"/>
    <w:rsid w:val="0000065B"/>
    <w:rsid w:val="00004BA4"/>
    <w:rsid w:val="000143F5"/>
    <w:rsid w:val="0002012B"/>
    <w:rsid w:val="00021202"/>
    <w:rsid w:val="00024F6D"/>
    <w:rsid w:val="000331BB"/>
    <w:rsid w:val="000440A7"/>
    <w:rsid w:val="00053C8E"/>
    <w:rsid w:val="00056CAD"/>
    <w:rsid w:val="0006291D"/>
    <w:rsid w:val="000634A4"/>
    <w:rsid w:val="000643CA"/>
    <w:rsid w:val="00066510"/>
    <w:rsid w:val="00073902"/>
    <w:rsid w:val="00076333"/>
    <w:rsid w:val="00081891"/>
    <w:rsid w:val="00083C8F"/>
    <w:rsid w:val="00092637"/>
    <w:rsid w:val="0009388E"/>
    <w:rsid w:val="00093A9E"/>
    <w:rsid w:val="00095E44"/>
    <w:rsid w:val="00096A89"/>
    <w:rsid w:val="0009720F"/>
    <w:rsid w:val="000A184A"/>
    <w:rsid w:val="000A7B4D"/>
    <w:rsid w:val="000A7F14"/>
    <w:rsid w:val="000B401F"/>
    <w:rsid w:val="000C2660"/>
    <w:rsid w:val="000C26B5"/>
    <w:rsid w:val="000C7293"/>
    <w:rsid w:val="000C7EEB"/>
    <w:rsid w:val="000D118D"/>
    <w:rsid w:val="000D4AB3"/>
    <w:rsid w:val="000E5461"/>
    <w:rsid w:val="000F34BC"/>
    <w:rsid w:val="000F35AC"/>
    <w:rsid w:val="000F5885"/>
    <w:rsid w:val="000F7508"/>
    <w:rsid w:val="00101622"/>
    <w:rsid w:val="00102967"/>
    <w:rsid w:val="001051AB"/>
    <w:rsid w:val="00106B74"/>
    <w:rsid w:val="0011626C"/>
    <w:rsid w:val="00117699"/>
    <w:rsid w:val="001225C7"/>
    <w:rsid w:val="001256D8"/>
    <w:rsid w:val="00127D09"/>
    <w:rsid w:val="00135984"/>
    <w:rsid w:val="001407FE"/>
    <w:rsid w:val="001415C3"/>
    <w:rsid w:val="00146ED0"/>
    <w:rsid w:val="00147E4C"/>
    <w:rsid w:val="00150AD4"/>
    <w:rsid w:val="00151A64"/>
    <w:rsid w:val="00151B2D"/>
    <w:rsid w:val="00151F77"/>
    <w:rsid w:val="00152D79"/>
    <w:rsid w:val="00153868"/>
    <w:rsid w:val="001621D6"/>
    <w:rsid w:val="00165A48"/>
    <w:rsid w:val="00172EA6"/>
    <w:rsid w:val="0017583B"/>
    <w:rsid w:val="00182635"/>
    <w:rsid w:val="001840D3"/>
    <w:rsid w:val="00185C0C"/>
    <w:rsid w:val="00186BE0"/>
    <w:rsid w:val="00197ED9"/>
    <w:rsid w:val="001A364B"/>
    <w:rsid w:val="001A494A"/>
    <w:rsid w:val="001A4CC0"/>
    <w:rsid w:val="001B14A1"/>
    <w:rsid w:val="001B4E98"/>
    <w:rsid w:val="001C1C33"/>
    <w:rsid w:val="001D3166"/>
    <w:rsid w:val="001D65C3"/>
    <w:rsid w:val="001D778B"/>
    <w:rsid w:val="001E229D"/>
    <w:rsid w:val="001F2AE1"/>
    <w:rsid w:val="001F7367"/>
    <w:rsid w:val="00212689"/>
    <w:rsid w:val="002132DC"/>
    <w:rsid w:val="002161A0"/>
    <w:rsid w:val="00217088"/>
    <w:rsid w:val="00232F1F"/>
    <w:rsid w:val="002330FE"/>
    <w:rsid w:val="00233BF4"/>
    <w:rsid w:val="00234E05"/>
    <w:rsid w:val="002373C1"/>
    <w:rsid w:val="002429AA"/>
    <w:rsid w:val="00245A32"/>
    <w:rsid w:val="0024757A"/>
    <w:rsid w:val="0025360C"/>
    <w:rsid w:val="00260932"/>
    <w:rsid w:val="00265701"/>
    <w:rsid w:val="00266253"/>
    <w:rsid w:val="00267243"/>
    <w:rsid w:val="00280ECF"/>
    <w:rsid w:val="00281423"/>
    <w:rsid w:val="00284F67"/>
    <w:rsid w:val="00297DDB"/>
    <w:rsid w:val="002A0A20"/>
    <w:rsid w:val="002A4A4A"/>
    <w:rsid w:val="002B4524"/>
    <w:rsid w:val="002C0D7A"/>
    <w:rsid w:val="002C5159"/>
    <w:rsid w:val="002E12EC"/>
    <w:rsid w:val="002E15AD"/>
    <w:rsid w:val="002F37C0"/>
    <w:rsid w:val="002F4786"/>
    <w:rsid w:val="002F4BEF"/>
    <w:rsid w:val="002F50C1"/>
    <w:rsid w:val="00306CB2"/>
    <w:rsid w:val="0031051F"/>
    <w:rsid w:val="00311F76"/>
    <w:rsid w:val="0031257C"/>
    <w:rsid w:val="00315B53"/>
    <w:rsid w:val="00317DA2"/>
    <w:rsid w:val="003223B5"/>
    <w:rsid w:val="003235D8"/>
    <w:rsid w:val="00333232"/>
    <w:rsid w:val="0033465C"/>
    <w:rsid w:val="00342178"/>
    <w:rsid w:val="0034536C"/>
    <w:rsid w:val="00346E25"/>
    <w:rsid w:val="00355D2D"/>
    <w:rsid w:val="00360982"/>
    <w:rsid w:val="00365B24"/>
    <w:rsid w:val="003732C3"/>
    <w:rsid w:val="003741D4"/>
    <w:rsid w:val="003830FF"/>
    <w:rsid w:val="00384AFA"/>
    <w:rsid w:val="003903DE"/>
    <w:rsid w:val="003943B8"/>
    <w:rsid w:val="003A39D3"/>
    <w:rsid w:val="003B0F80"/>
    <w:rsid w:val="003C2182"/>
    <w:rsid w:val="003C4392"/>
    <w:rsid w:val="003C4F19"/>
    <w:rsid w:val="003C6526"/>
    <w:rsid w:val="003D42DA"/>
    <w:rsid w:val="003D51E2"/>
    <w:rsid w:val="003D78CC"/>
    <w:rsid w:val="003F3B32"/>
    <w:rsid w:val="003F4C39"/>
    <w:rsid w:val="003F786D"/>
    <w:rsid w:val="00405A8C"/>
    <w:rsid w:val="00405FF7"/>
    <w:rsid w:val="00411B07"/>
    <w:rsid w:val="00416B31"/>
    <w:rsid w:val="00416B48"/>
    <w:rsid w:val="004173A6"/>
    <w:rsid w:val="00421AEC"/>
    <w:rsid w:val="00426E19"/>
    <w:rsid w:val="004271BB"/>
    <w:rsid w:val="00430BE6"/>
    <w:rsid w:val="00431773"/>
    <w:rsid w:val="004469DE"/>
    <w:rsid w:val="00447573"/>
    <w:rsid w:val="00450A0C"/>
    <w:rsid w:val="00454E3B"/>
    <w:rsid w:val="00456B9A"/>
    <w:rsid w:val="00461693"/>
    <w:rsid w:val="00464D59"/>
    <w:rsid w:val="00470F26"/>
    <w:rsid w:val="00472875"/>
    <w:rsid w:val="00474E27"/>
    <w:rsid w:val="00483425"/>
    <w:rsid w:val="00491C22"/>
    <w:rsid w:val="0049357A"/>
    <w:rsid w:val="00497D79"/>
    <w:rsid w:val="004A33EA"/>
    <w:rsid w:val="004A7500"/>
    <w:rsid w:val="004B01F6"/>
    <w:rsid w:val="004B0917"/>
    <w:rsid w:val="004B549C"/>
    <w:rsid w:val="004C1796"/>
    <w:rsid w:val="004E161B"/>
    <w:rsid w:val="004E2746"/>
    <w:rsid w:val="004E448B"/>
    <w:rsid w:val="004F0006"/>
    <w:rsid w:val="004F0AD1"/>
    <w:rsid w:val="004F0BE8"/>
    <w:rsid w:val="004F2EBE"/>
    <w:rsid w:val="004F51AA"/>
    <w:rsid w:val="00502302"/>
    <w:rsid w:val="00503263"/>
    <w:rsid w:val="005062D0"/>
    <w:rsid w:val="005125C8"/>
    <w:rsid w:val="0051305E"/>
    <w:rsid w:val="00521A97"/>
    <w:rsid w:val="00522C33"/>
    <w:rsid w:val="0052506F"/>
    <w:rsid w:val="00526CCC"/>
    <w:rsid w:val="005279CD"/>
    <w:rsid w:val="0054057B"/>
    <w:rsid w:val="0054175F"/>
    <w:rsid w:val="00546580"/>
    <w:rsid w:val="005545B1"/>
    <w:rsid w:val="0056730F"/>
    <w:rsid w:val="005726C3"/>
    <w:rsid w:val="00576ADD"/>
    <w:rsid w:val="0059585B"/>
    <w:rsid w:val="005A5AD9"/>
    <w:rsid w:val="005C0F33"/>
    <w:rsid w:val="005C2C46"/>
    <w:rsid w:val="005C4823"/>
    <w:rsid w:val="005C7DC4"/>
    <w:rsid w:val="005D0BD3"/>
    <w:rsid w:val="005D24CB"/>
    <w:rsid w:val="005D4055"/>
    <w:rsid w:val="005D4314"/>
    <w:rsid w:val="005D771D"/>
    <w:rsid w:val="005E10C9"/>
    <w:rsid w:val="005F1D17"/>
    <w:rsid w:val="005F5B13"/>
    <w:rsid w:val="005F5FD3"/>
    <w:rsid w:val="00604583"/>
    <w:rsid w:val="0061474A"/>
    <w:rsid w:val="00616D4B"/>
    <w:rsid w:val="00620050"/>
    <w:rsid w:val="006231D1"/>
    <w:rsid w:val="00624B36"/>
    <w:rsid w:val="00630D1D"/>
    <w:rsid w:val="006317A0"/>
    <w:rsid w:val="0063796B"/>
    <w:rsid w:val="00640934"/>
    <w:rsid w:val="00652719"/>
    <w:rsid w:val="00655041"/>
    <w:rsid w:val="00661E53"/>
    <w:rsid w:val="00663552"/>
    <w:rsid w:val="00663BC6"/>
    <w:rsid w:val="00665792"/>
    <w:rsid w:val="0067100A"/>
    <w:rsid w:val="006751F4"/>
    <w:rsid w:val="00686EC7"/>
    <w:rsid w:val="00687C9F"/>
    <w:rsid w:val="00691518"/>
    <w:rsid w:val="00696E4B"/>
    <w:rsid w:val="006A1B12"/>
    <w:rsid w:val="006A63AE"/>
    <w:rsid w:val="006B3A08"/>
    <w:rsid w:val="006C4622"/>
    <w:rsid w:val="006D179A"/>
    <w:rsid w:val="006D2F9B"/>
    <w:rsid w:val="006D4849"/>
    <w:rsid w:val="006E30AE"/>
    <w:rsid w:val="006E781A"/>
    <w:rsid w:val="006F2044"/>
    <w:rsid w:val="006F2B46"/>
    <w:rsid w:val="006F30DB"/>
    <w:rsid w:val="006F3F78"/>
    <w:rsid w:val="006F4801"/>
    <w:rsid w:val="007005FA"/>
    <w:rsid w:val="00701130"/>
    <w:rsid w:val="007023BB"/>
    <w:rsid w:val="007164D4"/>
    <w:rsid w:val="007178C2"/>
    <w:rsid w:val="007263CB"/>
    <w:rsid w:val="00727514"/>
    <w:rsid w:val="00732567"/>
    <w:rsid w:val="00733F62"/>
    <w:rsid w:val="00734458"/>
    <w:rsid w:val="00741492"/>
    <w:rsid w:val="007427F1"/>
    <w:rsid w:val="00750FBA"/>
    <w:rsid w:val="0075336C"/>
    <w:rsid w:val="00753C2C"/>
    <w:rsid w:val="0075411B"/>
    <w:rsid w:val="00762225"/>
    <w:rsid w:val="00762828"/>
    <w:rsid w:val="007709CF"/>
    <w:rsid w:val="00771C36"/>
    <w:rsid w:val="00776BF1"/>
    <w:rsid w:val="00785B7D"/>
    <w:rsid w:val="007906AB"/>
    <w:rsid w:val="007A00B7"/>
    <w:rsid w:val="007A0FE8"/>
    <w:rsid w:val="007B103D"/>
    <w:rsid w:val="007B12FF"/>
    <w:rsid w:val="007B4DB0"/>
    <w:rsid w:val="007C61AD"/>
    <w:rsid w:val="007C6237"/>
    <w:rsid w:val="007C6338"/>
    <w:rsid w:val="007D0E81"/>
    <w:rsid w:val="007D28E0"/>
    <w:rsid w:val="007D36AA"/>
    <w:rsid w:val="007D62DF"/>
    <w:rsid w:val="007E1813"/>
    <w:rsid w:val="007E5744"/>
    <w:rsid w:val="007F1938"/>
    <w:rsid w:val="007F2F19"/>
    <w:rsid w:val="008023C3"/>
    <w:rsid w:val="00802C6E"/>
    <w:rsid w:val="00804709"/>
    <w:rsid w:val="00806772"/>
    <w:rsid w:val="008073E4"/>
    <w:rsid w:val="00817AB9"/>
    <w:rsid w:val="00820B7E"/>
    <w:rsid w:val="00824E01"/>
    <w:rsid w:val="00826550"/>
    <w:rsid w:val="0082725A"/>
    <w:rsid w:val="008315D3"/>
    <w:rsid w:val="0083392C"/>
    <w:rsid w:val="00843D21"/>
    <w:rsid w:val="00846BF1"/>
    <w:rsid w:val="00850F87"/>
    <w:rsid w:val="008572EC"/>
    <w:rsid w:val="0086068E"/>
    <w:rsid w:val="00860EEE"/>
    <w:rsid w:val="00865290"/>
    <w:rsid w:val="00866DBC"/>
    <w:rsid w:val="00876BE5"/>
    <w:rsid w:val="00880555"/>
    <w:rsid w:val="00883146"/>
    <w:rsid w:val="008A0D6A"/>
    <w:rsid w:val="008A45B6"/>
    <w:rsid w:val="008A652D"/>
    <w:rsid w:val="008B3818"/>
    <w:rsid w:val="008D5B98"/>
    <w:rsid w:val="008D687C"/>
    <w:rsid w:val="008D7003"/>
    <w:rsid w:val="008E44F7"/>
    <w:rsid w:val="008E7DFA"/>
    <w:rsid w:val="008F43BB"/>
    <w:rsid w:val="009037CF"/>
    <w:rsid w:val="00914445"/>
    <w:rsid w:val="009145B3"/>
    <w:rsid w:val="009162B1"/>
    <w:rsid w:val="00917A16"/>
    <w:rsid w:val="009251B6"/>
    <w:rsid w:val="00930B6C"/>
    <w:rsid w:val="00931A53"/>
    <w:rsid w:val="00936A79"/>
    <w:rsid w:val="009376CF"/>
    <w:rsid w:val="009376FD"/>
    <w:rsid w:val="00942364"/>
    <w:rsid w:val="00950D94"/>
    <w:rsid w:val="00951850"/>
    <w:rsid w:val="009521EE"/>
    <w:rsid w:val="00953A84"/>
    <w:rsid w:val="009579C4"/>
    <w:rsid w:val="00971E19"/>
    <w:rsid w:val="00972B4E"/>
    <w:rsid w:val="00972EF0"/>
    <w:rsid w:val="00975E58"/>
    <w:rsid w:val="00982243"/>
    <w:rsid w:val="00983527"/>
    <w:rsid w:val="009852EC"/>
    <w:rsid w:val="009861F8"/>
    <w:rsid w:val="00992EEB"/>
    <w:rsid w:val="009938D3"/>
    <w:rsid w:val="00993E2E"/>
    <w:rsid w:val="009A31A4"/>
    <w:rsid w:val="009C2660"/>
    <w:rsid w:val="009D25BA"/>
    <w:rsid w:val="009D5758"/>
    <w:rsid w:val="009E68E7"/>
    <w:rsid w:val="009F12B6"/>
    <w:rsid w:val="009F13F7"/>
    <w:rsid w:val="009F1B74"/>
    <w:rsid w:val="009F2492"/>
    <w:rsid w:val="009F38B8"/>
    <w:rsid w:val="00A00B29"/>
    <w:rsid w:val="00A05D51"/>
    <w:rsid w:val="00A10C4B"/>
    <w:rsid w:val="00A11086"/>
    <w:rsid w:val="00A119B5"/>
    <w:rsid w:val="00A17FC2"/>
    <w:rsid w:val="00A21533"/>
    <w:rsid w:val="00A26267"/>
    <w:rsid w:val="00A27253"/>
    <w:rsid w:val="00A30DC9"/>
    <w:rsid w:val="00A30F89"/>
    <w:rsid w:val="00A3628C"/>
    <w:rsid w:val="00A43100"/>
    <w:rsid w:val="00A4396A"/>
    <w:rsid w:val="00A453F4"/>
    <w:rsid w:val="00A46585"/>
    <w:rsid w:val="00A47CE5"/>
    <w:rsid w:val="00A47FD4"/>
    <w:rsid w:val="00A51737"/>
    <w:rsid w:val="00A528B3"/>
    <w:rsid w:val="00A552DD"/>
    <w:rsid w:val="00A57FF3"/>
    <w:rsid w:val="00A6006F"/>
    <w:rsid w:val="00A62D3D"/>
    <w:rsid w:val="00A63966"/>
    <w:rsid w:val="00A71564"/>
    <w:rsid w:val="00A81BC9"/>
    <w:rsid w:val="00A877AF"/>
    <w:rsid w:val="00A9183D"/>
    <w:rsid w:val="00A9535A"/>
    <w:rsid w:val="00A97BA8"/>
    <w:rsid w:val="00AA113A"/>
    <w:rsid w:val="00AA22F9"/>
    <w:rsid w:val="00AC06BF"/>
    <w:rsid w:val="00AC1E01"/>
    <w:rsid w:val="00AC3452"/>
    <w:rsid w:val="00AC52B9"/>
    <w:rsid w:val="00AD1ACE"/>
    <w:rsid w:val="00AD7FEE"/>
    <w:rsid w:val="00AE64D1"/>
    <w:rsid w:val="00B032F9"/>
    <w:rsid w:val="00B03419"/>
    <w:rsid w:val="00B03622"/>
    <w:rsid w:val="00B06147"/>
    <w:rsid w:val="00B1508A"/>
    <w:rsid w:val="00B20686"/>
    <w:rsid w:val="00B211BB"/>
    <w:rsid w:val="00B23E74"/>
    <w:rsid w:val="00B408AB"/>
    <w:rsid w:val="00B42A40"/>
    <w:rsid w:val="00B46CB0"/>
    <w:rsid w:val="00B47697"/>
    <w:rsid w:val="00B50F1C"/>
    <w:rsid w:val="00B53A5A"/>
    <w:rsid w:val="00B615FF"/>
    <w:rsid w:val="00B62937"/>
    <w:rsid w:val="00B71805"/>
    <w:rsid w:val="00B724B4"/>
    <w:rsid w:val="00B73E5E"/>
    <w:rsid w:val="00B755EC"/>
    <w:rsid w:val="00B76B36"/>
    <w:rsid w:val="00B76C3E"/>
    <w:rsid w:val="00B95F4F"/>
    <w:rsid w:val="00BA32BD"/>
    <w:rsid w:val="00BA699E"/>
    <w:rsid w:val="00BB2B28"/>
    <w:rsid w:val="00BB68F3"/>
    <w:rsid w:val="00BB7D4D"/>
    <w:rsid w:val="00BC08DD"/>
    <w:rsid w:val="00BC433F"/>
    <w:rsid w:val="00BC57EB"/>
    <w:rsid w:val="00BC5886"/>
    <w:rsid w:val="00BD0734"/>
    <w:rsid w:val="00BD3F43"/>
    <w:rsid w:val="00BD4ECC"/>
    <w:rsid w:val="00BD6ADD"/>
    <w:rsid w:val="00BE2E99"/>
    <w:rsid w:val="00BE4FA6"/>
    <w:rsid w:val="00BE665C"/>
    <w:rsid w:val="00BE75C3"/>
    <w:rsid w:val="00BF27DD"/>
    <w:rsid w:val="00BF297E"/>
    <w:rsid w:val="00BF3023"/>
    <w:rsid w:val="00BF6C66"/>
    <w:rsid w:val="00C03912"/>
    <w:rsid w:val="00C12E3F"/>
    <w:rsid w:val="00C17BCD"/>
    <w:rsid w:val="00C223CE"/>
    <w:rsid w:val="00C24874"/>
    <w:rsid w:val="00C35CE3"/>
    <w:rsid w:val="00C43EAE"/>
    <w:rsid w:val="00C51386"/>
    <w:rsid w:val="00C521EE"/>
    <w:rsid w:val="00C56620"/>
    <w:rsid w:val="00C57A5F"/>
    <w:rsid w:val="00C6346D"/>
    <w:rsid w:val="00C676EC"/>
    <w:rsid w:val="00C71B14"/>
    <w:rsid w:val="00C7322D"/>
    <w:rsid w:val="00C750D9"/>
    <w:rsid w:val="00C80C0C"/>
    <w:rsid w:val="00C83D65"/>
    <w:rsid w:val="00C841E4"/>
    <w:rsid w:val="00C934E0"/>
    <w:rsid w:val="00C95C59"/>
    <w:rsid w:val="00CA5EF3"/>
    <w:rsid w:val="00CA6130"/>
    <w:rsid w:val="00CA7766"/>
    <w:rsid w:val="00CB0204"/>
    <w:rsid w:val="00CB1208"/>
    <w:rsid w:val="00CB46EB"/>
    <w:rsid w:val="00CB63B2"/>
    <w:rsid w:val="00CC43EC"/>
    <w:rsid w:val="00CC6628"/>
    <w:rsid w:val="00CD4D6F"/>
    <w:rsid w:val="00CE4AA5"/>
    <w:rsid w:val="00CF0B2C"/>
    <w:rsid w:val="00CF4AF2"/>
    <w:rsid w:val="00D0535E"/>
    <w:rsid w:val="00D0588E"/>
    <w:rsid w:val="00D06C43"/>
    <w:rsid w:val="00D13CC7"/>
    <w:rsid w:val="00D15448"/>
    <w:rsid w:val="00D16119"/>
    <w:rsid w:val="00D17456"/>
    <w:rsid w:val="00D17935"/>
    <w:rsid w:val="00D21B99"/>
    <w:rsid w:val="00D2248E"/>
    <w:rsid w:val="00D24C4F"/>
    <w:rsid w:val="00D26AAD"/>
    <w:rsid w:val="00D32801"/>
    <w:rsid w:val="00D343FA"/>
    <w:rsid w:val="00D35B7C"/>
    <w:rsid w:val="00D406F1"/>
    <w:rsid w:val="00D47B5B"/>
    <w:rsid w:val="00D47F51"/>
    <w:rsid w:val="00D51B98"/>
    <w:rsid w:val="00D53BFC"/>
    <w:rsid w:val="00D546CB"/>
    <w:rsid w:val="00D56A8A"/>
    <w:rsid w:val="00D62B58"/>
    <w:rsid w:val="00D71854"/>
    <w:rsid w:val="00D75650"/>
    <w:rsid w:val="00D808DF"/>
    <w:rsid w:val="00D81836"/>
    <w:rsid w:val="00D8301B"/>
    <w:rsid w:val="00D83C13"/>
    <w:rsid w:val="00D84C5F"/>
    <w:rsid w:val="00DA03F3"/>
    <w:rsid w:val="00DA58B1"/>
    <w:rsid w:val="00DA7C8E"/>
    <w:rsid w:val="00DB3595"/>
    <w:rsid w:val="00DB55F4"/>
    <w:rsid w:val="00DC7FDD"/>
    <w:rsid w:val="00DD1A84"/>
    <w:rsid w:val="00DD5022"/>
    <w:rsid w:val="00DD5196"/>
    <w:rsid w:val="00DE412F"/>
    <w:rsid w:val="00DF135D"/>
    <w:rsid w:val="00DF340B"/>
    <w:rsid w:val="00DF53D1"/>
    <w:rsid w:val="00E05AF6"/>
    <w:rsid w:val="00E1111C"/>
    <w:rsid w:val="00E116AE"/>
    <w:rsid w:val="00E150DC"/>
    <w:rsid w:val="00E1525F"/>
    <w:rsid w:val="00E158F0"/>
    <w:rsid w:val="00E1629B"/>
    <w:rsid w:val="00E16552"/>
    <w:rsid w:val="00E17267"/>
    <w:rsid w:val="00E23406"/>
    <w:rsid w:val="00E32054"/>
    <w:rsid w:val="00E3372A"/>
    <w:rsid w:val="00E43287"/>
    <w:rsid w:val="00E46F09"/>
    <w:rsid w:val="00E512C0"/>
    <w:rsid w:val="00E51D06"/>
    <w:rsid w:val="00E610FF"/>
    <w:rsid w:val="00E62AC1"/>
    <w:rsid w:val="00E633FE"/>
    <w:rsid w:val="00E7427B"/>
    <w:rsid w:val="00E8083B"/>
    <w:rsid w:val="00E8385C"/>
    <w:rsid w:val="00E844CE"/>
    <w:rsid w:val="00E9036E"/>
    <w:rsid w:val="00E929BF"/>
    <w:rsid w:val="00E95027"/>
    <w:rsid w:val="00E9602B"/>
    <w:rsid w:val="00E96448"/>
    <w:rsid w:val="00E96B7F"/>
    <w:rsid w:val="00EA2622"/>
    <w:rsid w:val="00EA6E86"/>
    <w:rsid w:val="00EB6692"/>
    <w:rsid w:val="00EC7879"/>
    <w:rsid w:val="00ED0670"/>
    <w:rsid w:val="00ED32AC"/>
    <w:rsid w:val="00ED5529"/>
    <w:rsid w:val="00ED7ADF"/>
    <w:rsid w:val="00EE2D87"/>
    <w:rsid w:val="00EE5C0E"/>
    <w:rsid w:val="00EF57BE"/>
    <w:rsid w:val="00EF676D"/>
    <w:rsid w:val="00F0302C"/>
    <w:rsid w:val="00F04EA0"/>
    <w:rsid w:val="00F07346"/>
    <w:rsid w:val="00F123B3"/>
    <w:rsid w:val="00F12BAB"/>
    <w:rsid w:val="00F20ECF"/>
    <w:rsid w:val="00F23412"/>
    <w:rsid w:val="00F33EB4"/>
    <w:rsid w:val="00F419B8"/>
    <w:rsid w:val="00F43C81"/>
    <w:rsid w:val="00F4751A"/>
    <w:rsid w:val="00F623F5"/>
    <w:rsid w:val="00F64F3D"/>
    <w:rsid w:val="00F6624B"/>
    <w:rsid w:val="00F71A6D"/>
    <w:rsid w:val="00F7296D"/>
    <w:rsid w:val="00F77A16"/>
    <w:rsid w:val="00F77AD2"/>
    <w:rsid w:val="00F904BF"/>
    <w:rsid w:val="00F92CCB"/>
    <w:rsid w:val="00F94A7A"/>
    <w:rsid w:val="00F94F1F"/>
    <w:rsid w:val="00F96A71"/>
    <w:rsid w:val="00FA2B29"/>
    <w:rsid w:val="00FC17FE"/>
    <w:rsid w:val="00FC2125"/>
    <w:rsid w:val="00FC466C"/>
    <w:rsid w:val="00FD1F98"/>
    <w:rsid w:val="00FD56AC"/>
    <w:rsid w:val="00FE095A"/>
    <w:rsid w:val="00FE1F3C"/>
    <w:rsid w:val="00FE3A5B"/>
    <w:rsid w:val="00FE449F"/>
    <w:rsid w:val="00FF5512"/>
    <w:rsid w:val="00FF7C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25"/>
    <w:pPr>
      <w:suppressAutoHyphens/>
    </w:pPr>
    <w:rPr>
      <w:sz w:val="24"/>
      <w:szCs w:val="24"/>
    </w:rPr>
  </w:style>
  <w:style w:type="paragraph" w:styleId="Heading1">
    <w:name w:val="heading 1"/>
    <w:basedOn w:val="Normal"/>
    <w:next w:val="Normal"/>
    <w:link w:val="Heading1Char"/>
    <w:uiPriority w:val="99"/>
    <w:qFormat/>
    <w:rsid w:val="00FC2125"/>
    <w:pPr>
      <w:keepNext/>
      <w:suppressAutoHyphens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05AF6"/>
    <w:pPr>
      <w:keepNext/>
      <w:spacing w:before="240" w:after="60"/>
      <w:outlineLvl w:val="1"/>
    </w:pPr>
    <w:rPr>
      <w:rFonts w:ascii="Calibri Light" w:hAnsi="Calibri Light" w:cs="Calibri Light"/>
      <w:b/>
      <w:bCs/>
      <w:i/>
      <w:iCs/>
      <w:sz w:val="28"/>
      <w:szCs w:val="28"/>
    </w:rPr>
  </w:style>
  <w:style w:type="paragraph" w:styleId="Heading3">
    <w:name w:val="heading 3"/>
    <w:basedOn w:val="Normal"/>
    <w:next w:val="Normal"/>
    <w:link w:val="Heading3Char"/>
    <w:uiPriority w:val="99"/>
    <w:qFormat/>
    <w:rsid w:val="00E05AF6"/>
    <w:pPr>
      <w:keepNext/>
      <w:spacing w:before="240" w:after="60"/>
      <w:outlineLvl w:val="2"/>
    </w:pPr>
    <w:rPr>
      <w:rFonts w:ascii="Calibri Light" w:hAnsi="Calibri Light" w:cs="Calibri Light"/>
      <w:b/>
      <w:bCs/>
      <w:sz w:val="26"/>
      <w:szCs w:val="26"/>
    </w:rPr>
  </w:style>
  <w:style w:type="paragraph" w:styleId="Heading4">
    <w:name w:val="heading 4"/>
    <w:basedOn w:val="Normal"/>
    <w:next w:val="Normal"/>
    <w:link w:val="Heading4Char"/>
    <w:uiPriority w:val="99"/>
    <w:qFormat/>
    <w:rsid w:val="00FC2125"/>
    <w:pPr>
      <w:keepNext/>
      <w:spacing w:before="240" w:after="60"/>
      <w:outlineLvl w:val="3"/>
    </w:pPr>
    <w:rPr>
      <w:b/>
      <w:bCs/>
      <w:sz w:val="28"/>
      <w:szCs w:val="28"/>
    </w:rPr>
  </w:style>
  <w:style w:type="paragraph" w:styleId="Heading5">
    <w:name w:val="heading 5"/>
    <w:basedOn w:val="Normal"/>
    <w:next w:val="Normal"/>
    <w:link w:val="Heading5Char"/>
    <w:uiPriority w:val="99"/>
    <w:qFormat/>
    <w:rsid w:val="00FC2125"/>
    <w:pPr>
      <w:keepNext/>
      <w:suppressAutoHyphens w:val="0"/>
      <w:spacing w:before="120"/>
      <w:ind w:firstLine="720"/>
      <w:jc w:val="both"/>
      <w:outlineLvl w:val="4"/>
    </w:pPr>
    <w:rPr>
      <w:i/>
      <w:iCs/>
      <w:sz w:val="28"/>
      <w:szCs w:val="28"/>
      <w:u w:val="single"/>
    </w:rPr>
  </w:style>
  <w:style w:type="paragraph" w:styleId="Heading6">
    <w:name w:val="heading 6"/>
    <w:basedOn w:val="Normal"/>
    <w:next w:val="Normal"/>
    <w:link w:val="Heading6Char"/>
    <w:uiPriority w:val="99"/>
    <w:qFormat/>
    <w:rsid w:val="00E05AF6"/>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1D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05AF6"/>
    <w:rPr>
      <w:rFonts w:ascii="Calibri Light" w:hAnsi="Calibri Light" w:cs="Calibri Light"/>
      <w:b/>
      <w:bCs/>
      <w:i/>
      <w:iCs/>
      <w:sz w:val="28"/>
      <w:szCs w:val="28"/>
    </w:rPr>
  </w:style>
  <w:style w:type="character" w:customStyle="1" w:styleId="Heading3Char">
    <w:name w:val="Heading 3 Char"/>
    <w:basedOn w:val="DefaultParagraphFont"/>
    <w:link w:val="Heading3"/>
    <w:uiPriority w:val="99"/>
    <w:semiHidden/>
    <w:locked/>
    <w:rsid w:val="00E05AF6"/>
    <w:rPr>
      <w:rFonts w:ascii="Calibri Light" w:hAnsi="Calibri Light" w:cs="Calibri Light"/>
      <w:b/>
      <w:bCs/>
      <w:sz w:val="26"/>
      <w:szCs w:val="26"/>
    </w:rPr>
  </w:style>
  <w:style w:type="character" w:customStyle="1" w:styleId="Heading4Char">
    <w:name w:val="Heading 4 Char"/>
    <w:basedOn w:val="DefaultParagraphFont"/>
    <w:link w:val="Heading4"/>
    <w:uiPriority w:val="99"/>
    <w:locked/>
    <w:rsid w:val="00E05AF6"/>
    <w:rPr>
      <w:b/>
      <w:bCs/>
      <w:sz w:val="28"/>
      <w:szCs w:val="28"/>
    </w:rPr>
  </w:style>
  <w:style w:type="character" w:customStyle="1" w:styleId="Heading5Char">
    <w:name w:val="Heading 5 Char"/>
    <w:basedOn w:val="DefaultParagraphFont"/>
    <w:link w:val="Heading5"/>
    <w:uiPriority w:val="99"/>
    <w:semiHidden/>
    <w:locked/>
    <w:rsid w:val="006231D1"/>
    <w:rPr>
      <w:rFonts w:ascii="Calibri" w:hAnsi="Calibri" w:cs="Calibri"/>
      <w:b/>
      <w:bCs/>
      <w:i/>
      <w:iCs/>
      <w:sz w:val="26"/>
      <w:szCs w:val="26"/>
    </w:rPr>
  </w:style>
  <w:style w:type="character" w:customStyle="1" w:styleId="Heading6Char">
    <w:name w:val="Heading 6 Char"/>
    <w:basedOn w:val="DefaultParagraphFont"/>
    <w:link w:val="Heading6"/>
    <w:uiPriority w:val="99"/>
    <w:locked/>
    <w:rsid w:val="00E05AF6"/>
    <w:rPr>
      <w:b/>
      <w:bCs/>
      <w:sz w:val="22"/>
      <w:szCs w:val="22"/>
    </w:rPr>
  </w:style>
  <w:style w:type="character" w:customStyle="1" w:styleId="WW8Num1z0">
    <w:name w:val="WW8Num1z0"/>
    <w:uiPriority w:val="99"/>
    <w:rsid w:val="00FC2125"/>
    <w:rPr>
      <w:rFonts w:ascii="Symbol" w:hAnsi="Symbol" w:cs="Symbol"/>
    </w:rPr>
  </w:style>
  <w:style w:type="character" w:customStyle="1" w:styleId="WW8Num2z0">
    <w:name w:val="WW8Num2z0"/>
    <w:uiPriority w:val="99"/>
    <w:rsid w:val="00FC2125"/>
    <w:rPr>
      <w:rFonts w:ascii="Symbol" w:hAnsi="Symbol" w:cs="Symbol"/>
      <w:sz w:val="18"/>
      <w:szCs w:val="18"/>
    </w:rPr>
  </w:style>
  <w:style w:type="character" w:customStyle="1" w:styleId="1">
    <w:name w:val="Основной шрифт абзаца1"/>
    <w:uiPriority w:val="99"/>
    <w:rsid w:val="00FC2125"/>
  </w:style>
  <w:style w:type="character" w:styleId="PageNumber">
    <w:name w:val="page number"/>
    <w:basedOn w:val="1"/>
    <w:uiPriority w:val="99"/>
    <w:rsid w:val="00FC2125"/>
  </w:style>
  <w:style w:type="character" w:styleId="Hyperlink">
    <w:name w:val="Hyperlink"/>
    <w:basedOn w:val="DefaultParagraphFont"/>
    <w:uiPriority w:val="99"/>
    <w:rsid w:val="00FC2125"/>
    <w:rPr>
      <w:color w:val="0000FF"/>
      <w:u w:val="single"/>
    </w:rPr>
  </w:style>
  <w:style w:type="character" w:customStyle="1" w:styleId="a">
    <w:name w:val="Маркеры списка"/>
    <w:uiPriority w:val="99"/>
    <w:rsid w:val="00FC2125"/>
    <w:rPr>
      <w:rFonts w:ascii="StarSymbol" w:eastAsia="StarSymbol" w:cs="StarSymbol"/>
      <w:sz w:val="18"/>
      <w:szCs w:val="18"/>
    </w:rPr>
  </w:style>
  <w:style w:type="character" w:customStyle="1" w:styleId="a0">
    <w:name w:val="Символ нумерации"/>
    <w:uiPriority w:val="99"/>
    <w:rsid w:val="00FC2125"/>
  </w:style>
  <w:style w:type="paragraph" w:customStyle="1" w:styleId="a1">
    <w:name w:val="Заголовок"/>
    <w:basedOn w:val="Normal"/>
    <w:next w:val="BodyText"/>
    <w:uiPriority w:val="99"/>
    <w:rsid w:val="00FC2125"/>
    <w:pPr>
      <w:keepNext/>
      <w:spacing w:before="240" w:after="120"/>
    </w:pPr>
    <w:rPr>
      <w:rFonts w:ascii="Arial" w:hAnsi="Arial" w:cs="Arial"/>
      <w:sz w:val="28"/>
      <w:szCs w:val="28"/>
    </w:rPr>
  </w:style>
  <w:style w:type="paragraph" w:styleId="BodyText">
    <w:name w:val="Body Text"/>
    <w:basedOn w:val="Normal"/>
    <w:link w:val="BodyTextChar"/>
    <w:uiPriority w:val="99"/>
    <w:rsid w:val="00FC2125"/>
    <w:pPr>
      <w:spacing w:after="120"/>
    </w:pPr>
  </w:style>
  <w:style w:type="character" w:customStyle="1" w:styleId="BodyTextChar">
    <w:name w:val="Body Text Char"/>
    <w:basedOn w:val="DefaultParagraphFont"/>
    <w:link w:val="BodyText"/>
    <w:uiPriority w:val="99"/>
    <w:semiHidden/>
    <w:locked/>
    <w:rsid w:val="006231D1"/>
    <w:rPr>
      <w:sz w:val="24"/>
      <w:szCs w:val="24"/>
    </w:rPr>
  </w:style>
  <w:style w:type="paragraph" w:styleId="List">
    <w:name w:val="List"/>
    <w:basedOn w:val="BodyText"/>
    <w:uiPriority w:val="99"/>
    <w:rsid w:val="00FC2125"/>
    <w:rPr>
      <w:rFonts w:ascii="Arial" w:hAnsi="Arial" w:cs="Arial"/>
    </w:rPr>
  </w:style>
  <w:style w:type="paragraph" w:customStyle="1" w:styleId="10">
    <w:name w:val="Название1"/>
    <w:basedOn w:val="Normal"/>
    <w:uiPriority w:val="99"/>
    <w:rsid w:val="00FC2125"/>
    <w:pPr>
      <w:suppressLineNumbers/>
      <w:spacing w:before="120" w:after="120"/>
    </w:pPr>
    <w:rPr>
      <w:rFonts w:ascii="Arial" w:hAnsi="Arial" w:cs="Arial"/>
      <w:i/>
      <w:iCs/>
      <w:sz w:val="20"/>
      <w:szCs w:val="20"/>
    </w:rPr>
  </w:style>
  <w:style w:type="paragraph" w:customStyle="1" w:styleId="11">
    <w:name w:val="Указатель1"/>
    <w:basedOn w:val="Normal"/>
    <w:uiPriority w:val="99"/>
    <w:rsid w:val="00FC2125"/>
    <w:pPr>
      <w:suppressLineNumbers/>
    </w:pPr>
    <w:rPr>
      <w:rFonts w:ascii="Arial" w:hAnsi="Arial" w:cs="Arial"/>
    </w:rPr>
  </w:style>
  <w:style w:type="paragraph" w:styleId="Header">
    <w:name w:val="header"/>
    <w:basedOn w:val="Normal"/>
    <w:link w:val="HeaderChar"/>
    <w:uiPriority w:val="99"/>
    <w:rsid w:val="00FC2125"/>
    <w:pPr>
      <w:widowControl w:val="0"/>
      <w:tabs>
        <w:tab w:val="center" w:pos="4677"/>
        <w:tab w:val="right" w:pos="9355"/>
      </w:tabs>
      <w:snapToGrid w:val="0"/>
    </w:pPr>
    <w:rPr>
      <w:sz w:val="28"/>
      <w:szCs w:val="28"/>
    </w:rPr>
  </w:style>
  <w:style w:type="character" w:customStyle="1" w:styleId="HeaderChar">
    <w:name w:val="Header Char"/>
    <w:basedOn w:val="DefaultParagraphFont"/>
    <w:link w:val="Header"/>
    <w:uiPriority w:val="99"/>
    <w:semiHidden/>
    <w:locked/>
    <w:rsid w:val="006231D1"/>
    <w:rPr>
      <w:sz w:val="24"/>
      <w:szCs w:val="24"/>
    </w:rPr>
  </w:style>
  <w:style w:type="paragraph" w:customStyle="1" w:styleId="12">
    <w:name w:val="Абзац Уровень 1"/>
    <w:basedOn w:val="Normal"/>
    <w:uiPriority w:val="99"/>
    <w:rsid w:val="00FC2125"/>
    <w:pPr>
      <w:spacing w:line="360" w:lineRule="auto"/>
      <w:jc w:val="both"/>
    </w:pPr>
    <w:rPr>
      <w:sz w:val="28"/>
      <w:szCs w:val="28"/>
    </w:rPr>
  </w:style>
  <w:style w:type="paragraph" w:customStyle="1" w:styleId="2">
    <w:name w:val="Абзац Уровень 2"/>
    <w:basedOn w:val="12"/>
    <w:uiPriority w:val="99"/>
    <w:rsid w:val="00FC2125"/>
    <w:pPr>
      <w:spacing w:before="120"/>
    </w:pPr>
  </w:style>
  <w:style w:type="paragraph" w:customStyle="1" w:styleId="3">
    <w:name w:val="Абзац Уровень 3"/>
    <w:basedOn w:val="12"/>
    <w:uiPriority w:val="99"/>
    <w:rsid w:val="00FC2125"/>
  </w:style>
  <w:style w:type="paragraph" w:customStyle="1" w:styleId="4">
    <w:name w:val="Абзац Уровень 4"/>
    <w:basedOn w:val="12"/>
    <w:uiPriority w:val="99"/>
    <w:rsid w:val="00FC2125"/>
  </w:style>
  <w:style w:type="paragraph" w:styleId="Footer">
    <w:name w:val="footer"/>
    <w:basedOn w:val="Normal"/>
    <w:link w:val="FooterChar"/>
    <w:uiPriority w:val="99"/>
    <w:rsid w:val="00FC2125"/>
    <w:pPr>
      <w:widowControl w:val="0"/>
      <w:tabs>
        <w:tab w:val="center" w:pos="4677"/>
        <w:tab w:val="right" w:pos="9355"/>
      </w:tabs>
      <w:snapToGrid w:val="0"/>
    </w:pPr>
    <w:rPr>
      <w:sz w:val="28"/>
      <w:szCs w:val="28"/>
    </w:rPr>
  </w:style>
  <w:style w:type="character" w:customStyle="1" w:styleId="FooterChar">
    <w:name w:val="Footer Char"/>
    <w:basedOn w:val="DefaultParagraphFont"/>
    <w:link w:val="Footer"/>
    <w:uiPriority w:val="99"/>
    <w:locked/>
    <w:rsid w:val="00E05AF6"/>
    <w:rPr>
      <w:sz w:val="28"/>
      <w:szCs w:val="28"/>
    </w:rPr>
  </w:style>
  <w:style w:type="paragraph" w:customStyle="1" w:styleId="13">
    <w:name w:val="Основной текст с отступом1"/>
    <w:basedOn w:val="Normal"/>
    <w:uiPriority w:val="99"/>
    <w:rsid w:val="00FC2125"/>
    <w:pPr>
      <w:spacing w:line="360" w:lineRule="auto"/>
      <w:ind w:firstLine="567"/>
      <w:jc w:val="center"/>
    </w:pPr>
  </w:style>
  <w:style w:type="paragraph" w:customStyle="1" w:styleId="ConsPlusNormal">
    <w:name w:val="ConsPlusNormal"/>
    <w:uiPriority w:val="99"/>
    <w:rsid w:val="00FC2125"/>
    <w:pPr>
      <w:widowControl w:val="0"/>
      <w:suppressAutoHyphens/>
      <w:ind w:firstLine="720"/>
    </w:pPr>
    <w:rPr>
      <w:rFonts w:ascii="Arial" w:hAnsi="Arial" w:cs="Arial"/>
      <w:sz w:val="20"/>
      <w:szCs w:val="20"/>
    </w:rPr>
  </w:style>
  <w:style w:type="paragraph" w:customStyle="1" w:styleId="ConsPlusNonformat">
    <w:name w:val="ConsPlusNonformat"/>
    <w:uiPriority w:val="99"/>
    <w:rsid w:val="00FC2125"/>
    <w:pPr>
      <w:suppressAutoHyphens/>
    </w:pPr>
    <w:rPr>
      <w:rFonts w:ascii="Courier New" w:hAnsi="Courier New" w:cs="Courier New"/>
      <w:sz w:val="20"/>
      <w:szCs w:val="20"/>
    </w:rPr>
  </w:style>
  <w:style w:type="paragraph" w:customStyle="1" w:styleId="14">
    <w:name w:val="Знак Знак Знак Знак Знак Знак1 Знак Знак Знак Знак Знак Знак Знак Знак Знак Знак"/>
    <w:basedOn w:val="Normal"/>
    <w:uiPriority w:val="99"/>
    <w:rsid w:val="00FC2125"/>
    <w:pPr>
      <w:suppressAutoHyphens w:val="0"/>
      <w:spacing w:before="280" w:after="280"/>
    </w:pPr>
    <w:rPr>
      <w:rFonts w:ascii="Tahoma" w:hAnsi="Tahoma" w:cs="Tahoma"/>
      <w:sz w:val="20"/>
      <w:szCs w:val="20"/>
      <w:lang w:val="en-US"/>
    </w:rPr>
  </w:style>
  <w:style w:type="paragraph" w:customStyle="1" w:styleId="a2">
    <w:name w:val="Содержимое таблицы"/>
    <w:basedOn w:val="Normal"/>
    <w:uiPriority w:val="99"/>
    <w:rsid w:val="00FC2125"/>
    <w:pPr>
      <w:suppressLineNumbers/>
    </w:pPr>
  </w:style>
  <w:style w:type="paragraph" w:customStyle="1" w:styleId="a3">
    <w:name w:val="Заголовок таблицы"/>
    <w:basedOn w:val="a2"/>
    <w:uiPriority w:val="99"/>
    <w:rsid w:val="00FC2125"/>
    <w:pPr>
      <w:jc w:val="center"/>
    </w:pPr>
    <w:rPr>
      <w:b/>
      <w:bCs/>
    </w:rPr>
  </w:style>
  <w:style w:type="paragraph" w:customStyle="1" w:styleId="a4">
    <w:name w:val="Содержимое врезки"/>
    <w:basedOn w:val="BodyText"/>
    <w:uiPriority w:val="99"/>
    <w:rsid w:val="00FC2125"/>
  </w:style>
  <w:style w:type="paragraph" w:customStyle="1" w:styleId="ConsPlusTitle">
    <w:name w:val="ConsPlusTitle"/>
    <w:basedOn w:val="Normal"/>
    <w:next w:val="ConsPlusNormal"/>
    <w:uiPriority w:val="99"/>
    <w:rsid w:val="00FC2125"/>
    <w:rPr>
      <w:rFonts w:ascii="Arial" w:hAnsi="Arial" w:cs="Arial"/>
      <w:b/>
      <w:bCs/>
      <w:sz w:val="20"/>
      <w:szCs w:val="20"/>
    </w:rPr>
  </w:style>
  <w:style w:type="paragraph" w:customStyle="1" w:styleId="ConsPlusCell">
    <w:name w:val="ConsPlusCell"/>
    <w:basedOn w:val="Normal"/>
    <w:uiPriority w:val="99"/>
    <w:rsid w:val="00FC2125"/>
    <w:rPr>
      <w:rFonts w:ascii="Arial" w:hAnsi="Arial" w:cs="Arial"/>
      <w:sz w:val="20"/>
      <w:szCs w:val="20"/>
    </w:rPr>
  </w:style>
  <w:style w:type="paragraph" w:customStyle="1" w:styleId="ConsPlusDocList">
    <w:name w:val="ConsPlusDocList"/>
    <w:basedOn w:val="Normal"/>
    <w:uiPriority w:val="99"/>
    <w:rsid w:val="00FC2125"/>
    <w:rPr>
      <w:rFonts w:ascii="Courier New" w:hAnsi="Courier New" w:cs="Courier New"/>
      <w:sz w:val="20"/>
      <w:szCs w:val="20"/>
    </w:rPr>
  </w:style>
  <w:style w:type="paragraph" w:customStyle="1" w:styleId="110">
    <w:name w:val="Знак Знак Знак Знак Знак Знак1 Знак Знак Знак Знак1"/>
    <w:basedOn w:val="Normal"/>
    <w:uiPriority w:val="99"/>
    <w:rsid w:val="00FC2125"/>
    <w:pPr>
      <w:suppressAutoHyphens w:val="0"/>
      <w:spacing w:before="100" w:after="100"/>
    </w:pPr>
    <w:rPr>
      <w:rFonts w:ascii="Tahoma" w:hAnsi="Tahoma" w:cs="Tahoma"/>
      <w:sz w:val="20"/>
      <w:szCs w:val="20"/>
      <w:lang w:val="en-US"/>
    </w:rPr>
  </w:style>
  <w:style w:type="paragraph" w:customStyle="1" w:styleId="a5">
    <w:name w:val="Знак Знак Знак Знак"/>
    <w:basedOn w:val="Normal"/>
    <w:uiPriority w:val="99"/>
    <w:rsid w:val="00FC2125"/>
    <w:pPr>
      <w:suppressAutoHyphens w:val="0"/>
      <w:spacing w:before="100" w:after="100"/>
    </w:pPr>
    <w:rPr>
      <w:rFonts w:ascii="Tahoma" w:hAnsi="Tahoma" w:cs="Tahoma"/>
      <w:sz w:val="20"/>
      <w:szCs w:val="20"/>
      <w:lang w:val="en-US"/>
    </w:rPr>
  </w:style>
  <w:style w:type="paragraph" w:customStyle="1" w:styleId="ConsPlusNormal0">
    <w:name w:val="ConsPlusNormal Знак Знак"/>
    <w:uiPriority w:val="99"/>
    <w:rsid w:val="00FC2125"/>
    <w:pPr>
      <w:widowControl w:val="0"/>
      <w:suppressAutoHyphens/>
      <w:ind w:firstLine="720"/>
    </w:pPr>
    <w:rPr>
      <w:rFonts w:ascii="Arial" w:hAnsi="Arial" w:cs="Arial"/>
      <w:sz w:val="20"/>
      <w:szCs w:val="20"/>
    </w:rPr>
  </w:style>
  <w:style w:type="character" w:styleId="FollowedHyperlink">
    <w:name w:val="FollowedHyperlink"/>
    <w:basedOn w:val="DefaultParagraphFont"/>
    <w:uiPriority w:val="99"/>
    <w:rsid w:val="00FC2125"/>
    <w:rPr>
      <w:color w:val="800080"/>
      <w:u w:val="single"/>
    </w:rPr>
  </w:style>
  <w:style w:type="paragraph" w:customStyle="1" w:styleId="ConsNormal">
    <w:name w:val="ConsNormal"/>
    <w:uiPriority w:val="99"/>
    <w:rsid w:val="00FC2125"/>
    <w:pPr>
      <w:ind w:right="19772" w:firstLine="720"/>
    </w:pPr>
    <w:rPr>
      <w:rFonts w:ascii="Arial" w:hAnsi="Arial" w:cs="Arial"/>
      <w:sz w:val="20"/>
      <w:szCs w:val="20"/>
    </w:rPr>
  </w:style>
  <w:style w:type="character" w:styleId="FootnoteReference">
    <w:name w:val="footnote reference"/>
    <w:basedOn w:val="DefaultParagraphFont"/>
    <w:uiPriority w:val="99"/>
    <w:semiHidden/>
    <w:rsid w:val="00FC2125"/>
    <w:rPr>
      <w:vertAlign w:val="superscript"/>
    </w:rPr>
  </w:style>
  <w:style w:type="paragraph" w:customStyle="1" w:styleId="a6">
    <w:name w:val="Абзац_письма"/>
    <w:basedOn w:val="Normal"/>
    <w:uiPriority w:val="99"/>
    <w:rsid w:val="00FC2125"/>
    <w:pPr>
      <w:widowControl w:val="0"/>
      <w:suppressAutoHyphens w:val="0"/>
      <w:spacing w:line="360" w:lineRule="auto"/>
      <w:ind w:firstLine="709"/>
      <w:jc w:val="both"/>
    </w:pPr>
    <w:rPr>
      <w:sz w:val="26"/>
      <w:szCs w:val="26"/>
    </w:rPr>
  </w:style>
  <w:style w:type="paragraph" w:customStyle="1" w:styleId="15">
    <w:name w:val="Текст выноски1"/>
    <w:basedOn w:val="Normal"/>
    <w:uiPriority w:val="99"/>
    <w:rsid w:val="00FC2125"/>
    <w:rPr>
      <w:rFonts w:ascii="Tahoma" w:hAnsi="Tahoma" w:cs="Tahoma"/>
      <w:sz w:val="16"/>
      <w:szCs w:val="16"/>
    </w:rPr>
  </w:style>
  <w:style w:type="paragraph" w:styleId="BodyTextIndent2">
    <w:name w:val="Body Text Indent 2"/>
    <w:basedOn w:val="Normal"/>
    <w:link w:val="BodyTextIndent2Char"/>
    <w:uiPriority w:val="99"/>
    <w:rsid w:val="00FC2125"/>
    <w:pPr>
      <w:spacing w:after="120" w:line="480" w:lineRule="auto"/>
      <w:ind w:left="283"/>
    </w:pPr>
  </w:style>
  <w:style w:type="character" w:customStyle="1" w:styleId="BodyTextIndent2Char">
    <w:name w:val="Body Text Indent 2 Char"/>
    <w:basedOn w:val="DefaultParagraphFont"/>
    <w:link w:val="BodyTextIndent2"/>
    <w:uiPriority w:val="99"/>
    <w:locked/>
    <w:rsid w:val="003B0F80"/>
    <w:rPr>
      <w:sz w:val="24"/>
      <w:szCs w:val="24"/>
    </w:rPr>
  </w:style>
  <w:style w:type="paragraph" w:styleId="BodyTextIndent3">
    <w:name w:val="Body Text Indent 3"/>
    <w:basedOn w:val="Normal"/>
    <w:link w:val="BodyTextIndent3Char"/>
    <w:uiPriority w:val="99"/>
    <w:rsid w:val="00FC2125"/>
    <w:pPr>
      <w:ind w:firstLine="851"/>
      <w:jc w:val="both"/>
    </w:pPr>
    <w:rPr>
      <w:sz w:val="28"/>
      <w:szCs w:val="28"/>
    </w:rPr>
  </w:style>
  <w:style w:type="character" w:customStyle="1" w:styleId="BodyTextIndent3Char">
    <w:name w:val="Body Text Indent 3 Char"/>
    <w:basedOn w:val="DefaultParagraphFont"/>
    <w:link w:val="BodyTextIndent3"/>
    <w:uiPriority w:val="99"/>
    <w:semiHidden/>
    <w:locked/>
    <w:rsid w:val="006231D1"/>
    <w:rPr>
      <w:sz w:val="16"/>
      <w:szCs w:val="16"/>
    </w:rPr>
  </w:style>
  <w:style w:type="paragraph" w:customStyle="1" w:styleId="16">
    <w:name w:val="Абзац списка1"/>
    <w:basedOn w:val="Normal"/>
    <w:uiPriority w:val="99"/>
    <w:rsid w:val="00FC2125"/>
    <w:pPr>
      <w:suppressAutoHyphens w:val="0"/>
      <w:ind w:left="720"/>
    </w:pPr>
  </w:style>
  <w:style w:type="paragraph" w:styleId="BodyTextIndent">
    <w:name w:val="Body Text Indent"/>
    <w:basedOn w:val="Normal"/>
    <w:link w:val="BodyTextIndentChar"/>
    <w:uiPriority w:val="99"/>
    <w:rsid w:val="00FC2125"/>
    <w:pPr>
      <w:suppressAutoHyphens w:val="0"/>
      <w:spacing w:after="120" w:line="276" w:lineRule="auto"/>
      <w:ind w:left="283"/>
    </w:pPr>
    <w:rPr>
      <w:rFonts w:ascii="Calibri" w:hAnsi="Calibri" w:cs="Calibri"/>
      <w:sz w:val="22"/>
      <w:szCs w:val="22"/>
    </w:rPr>
  </w:style>
  <w:style w:type="character" w:customStyle="1" w:styleId="BodyTextIndentChar">
    <w:name w:val="Body Text Indent Char"/>
    <w:basedOn w:val="DefaultParagraphFont"/>
    <w:link w:val="BodyTextIndent"/>
    <w:uiPriority w:val="99"/>
    <w:locked/>
    <w:rsid w:val="00C71B14"/>
    <w:rPr>
      <w:rFonts w:ascii="Calibri" w:hAnsi="Calibri" w:cs="Calibri"/>
      <w:sz w:val="22"/>
      <w:szCs w:val="22"/>
    </w:rPr>
  </w:style>
  <w:style w:type="paragraph" w:styleId="ListParagraph">
    <w:name w:val="List Paragraph"/>
    <w:basedOn w:val="Normal"/>
    <w:uiPriority w:val="99"/>
    <w:qFormat/>
    <w:rsid w:val="00A3628C"/>
    <w:pPr>
      <w:suppressAutoHyphens w:val="0"/>
      <w:ind w:left="720"/>
    </w:pPr>
  </w:style>
  <w:style w:type="paragraph" w:styleId="Title">
    <w:name w:val="Title"/>
    <w:basedOn w:val="Normal"/>
    <w:link w:val="TitleChar"/>
    <w:uiPriority w:val="99"/>
    <w:qFormat/>
    <w:rsid w:val="00A3628C"/>
    <w:pPr>
      <w:suppressAutoHyphens w:val="0"/>
      <w:jc w:val="center"/>
    </w:pPr>
    <w:rPr>
      <w:b/>
      <w:bCs/>
    </w:rPr>
  </w:style>
  <w:style w:type="character" w:customStyle="1" w:styleId="TitleChar">
    <w:name w:val="Title Char"/>
    <w:basedOn w:val="DefaultParagraphFont"/>
    <w:link w:val="Title"/>
    <w:uiPriority w:val="99"/>
    <w:locked/>
    <w:rsid w:val="00E05AF6"/>
    <w:rPr>
      <w:b/>
      <w:bCs/>
      <w:sz w:val="24"/>
      <w:szCs w:val="24"/>
    </w:rPr>
  </w:style>
  <w:style w:type="paragraph" w:customStyle="1" w:styleId="17">
    <w:name w:val="нум список 1"/>
    <w:basedOn w:val="Normal"/>
    <w:uiPriority w:val="99"/>
    <w:rsid w:val="008E7DFA"/>
    <w:pPr>
      <w:tabs>
        <w:tab w:val="num" w:pos="1069"/>
      </w:tabs>
      <w:suppressAutoHyphens w:val="0"/>
      <w:spacing w:before="120" w:after="120"/>
      <w:ind w:left="-720" w:hanging="360"/>
      <w:jc w:val="both"/>
    </w:pPr>
  </w:style>
  <w:style w:type="paragraph" w:styleId="FootnoteText">
    <w:name w:val="footnote text"/>
    <w:basedOn w:val="Normal"/>
    <w:link w:val="FootnoteTextChar"/>
    <w:uiPriority w:val="99"/>
    <w:semiHidden/>
    <w:rsid w:val="005062D0"/>
    <w:rPr>
      <w:sz w:val="20"/>
      <w:szCs w:val="20"/>
    </w:rPr>
  </w:style>
  <w:style w:type="character" w:customStyle="1" w:styleId="FootnoteTextChar">
    <w:name w:val="Footnote Text Char"/>
    <w:basedOn w:val="DefaultParagraphFont"/>
    <w:link w:val="FootnoteText"/>
    <w:uiPriority w:val="99"/>
    <w:semiHidden/>
    <w:locked/>
    <w:rsid w:val="006231D1"/>
    <w:rPr>
      <w:sz w:val="20"/>
      <w:szCs w:val="20"/>
    </w:rPr>
  </w:style>
  <w:style w:type="paragraph" w:customStyle="1" w:styleId="18">
    <w:name w:val="Знак Знак Знак1 Знак Знак Знак Знак"/>
    <w:basedOn w:val="Normal"/>
    <w:uiPriority w:val="99"/>
    <w:rsid w:val="00464D59"/>
    <w:pPr>
      <w:suppressAutoHyphens w:val="0"/>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092637"/>
    <w:rPr>
      <w:rFonts w:ascii="Tahoma" w:hAnsi="Tahoma" w:cs="Tahoma"/>
      <w:sz w:val="16"/>
      <w:szCs w:val="16"/>
    </w:rPr>
  </w:style>
  <w:style w:type="character" w:customStyle="1" w:styleId="BalloonTextChar">
    <w:name w:val="Balloon Text Char"/>
    <w:basedOn w:val="DefaultParagraphFont"/>
    <w:link w:val="BalloonText"/>
    <w:uiPriority w:val="99"/>
    <w:locked/>
    <w:rsid w:val="00E05AF6"/>
    <w:rPr>
      <w:rFonts w:ascii="Tahoma" w:hAnsi="Tahoma" w:cs="Tahoma"/>
      <w:sz w:val="16"/>
      <w:szCs w:val="16"/>
    </w:rPr>
  </w:style>
  <w:style w:type="paragraph" w:styleId="NormalWeb">
    <w:name w:val="Normal (Web)"/>
    <w:basedOn w:val="Normal"/>
    <w:uiPriority w:val="99"/>
    <w:rsid w:val="0017583B"/>
    <w:pPr>
      <w:suppressAutoHyphens w:val="0"/>
      <w:spacing w:before="100" w:beforeAutospacing="1" w:after="100" w:afterAutospacing="1"/>
    </w:pPr>
  </w:style>
  <w:style w:type="paragraph" w:styleId="BodyText2">
    <w:name w:val="Body Text 2"/>
    <w:basedOn w:val="Normal"/>
    <w:link w:val="BodyText2Char"/>
    <w:uiPriority w:val="99"/>
    <w:rsid w:val="00E05AF6"/>
    <w:pPr>
      <w:spacing w:after="120" w:line="480" w:lineRule="auto"/>
    </w:pPr>
  </w:style>
  <w:style w:type="character" w:customStyle="1" w:styleId="BodyText2Char">
    <w:name w:val="Body Text 2 Char"/>
    <w:basedOn w:val="DefaultParagraphFont"/>
    <w:link w:val="BodyText2"/>
    <w:uiPriority w:val="99"/>
    <w:locked/>
    <w:rsid w:val="00E05AF6"/>
    <w:rPr>
      <w:sz w:val="24"/>
      <w:szCs w:val="24"/>
    </w:rPr>
  </w:style>
  <w:style w:type="paragraph" w:customStyle="1" w:styleId="120">
    <w:name w:val="Стиль 12"/>
    <w:basedOn w:val="Normal"/>
    <w:link w:val="121"/>
    <w:uiPriority w:val="99"/>
    <w:rsid w:val="00E05AF6"/>
    <w:pPr>
      <w:widowControl w:val="0"/>
      <w:suppressAutoHyphens w:val="0"/>
      <w:spacing w:line="360" w:lineRule="exact"/>
      <w:ind w:firstLine="539"/>
      <w:jc w:val="both"/>
    </w:pPr>
  </w:style>
  <w:style w:type="character" w:customStyle="1" w:styleId="121">
    <w:name w:val="Стиль 12 Знак"/>
    <w:link w:val="120"/>
    <w:uiPriority w:val="99"/>
    <w:locked/>
    <w:rsid w:val="00E05AF6"/>
    <w:rPr>
      <w:sz w:val="24"/>
      <w:szCs w:val="24"/>
    </w:rPr>
  </w:style>
  <w:style w:type="paragraph" w:customStyle="1" w:styleId="a7">
    <w:name w:val="Таблицы (моноширинный)"/>
    <w:basedOn w:val="Normal"/>
    <w:next w:val="Normal"/>
    <w:uiPriority w:val="99"/>
    <w:rsid w:val="00E05AF6"/>
    <w:pPr>
      <w:suppressAutoHyphens w:val="0"/>
      <w:autoSpaceDE w:val="0"/>
      <w:autoSpaceDN w:val="0"/>
      <w:adjustRightInd w:val="0"/>
      <w:jc w:val="both"/>
    </w:pPr>
    <w:rPr>
      <w:rFonts w:ascii="Courier New" w:hAnsi="Courier New" w:cs="Courier New"/>
    </w:rPr>
  </w:style>
  <w:style w:type="paragraph" w:customStyle="1" w:styleId="AacaoIen">
    <w:name w:val="Aacao_Ien"/>
    <w:basedOn w:val="Normal"/>
    <w:uiPriority w:val="99"/>
    <w:rsid w:val="00E05AF6"/>
    <w:pPr>
      <w:suppressAutoHyphens w:val="0"/>
      <w:spacing w:line="360" w:lineRule="auto"/>
      <w:ind w:firstLine="709"/>
      <w:jc w:val="both"/>
    </w:pPr>
    <w:rPr>
      <w:sz w:val="28"/>
      <w:szCs w:val="28"/>
    </w:rPr>
  </w:style>
  <w:style w:type="table" w:styleId="TableGrid">
    <w:name w:val="Table Grid"/>
    <w:basedOn w:val="TableNormal"/>
    <w:uiPriority w:val="99"/>
    <w:rsid w:val="007263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Знак Знак Знак1 Знак Знак Знак Знак1"/>
    <w:basedOn w:val="Normal"/>
    <w:uiPriority w:val="99"/>
    <w:rsid w:val="00106B74"/>
    <w:pPr>
      <w:suppressAutoHyphens w:val="0"/>
      <w:spacing w:after="160" w:line="240" w:lineRule="exact"/>
    </w:pPr>
    <w:rPr>
      <w:rFonts w:ascii="Verdana" w:hAnsi="Verdana" w:cs="Verdana"/>
      <w:sz w:val="20"/>
      <w:szCs w:val="20"/>
      <w:lang w:val="en-US" w:eastAsia="en-US"/>
    </w:rPr>
  </w:style>
  <w:style w:type="paragraph" w:customStyle="1" w:styleId="a8">
    <w:name w:val="Знак"/>
    <w:basedOn w:val="Normal"/>
    <w:uiPriority w:val="99"/>
    <w:rsid w:val="00762828"/>
    <w:pPr>
      <w:suppressAutoHyphens w:val="0"/>
      <w:spacing w:before="100" w:beforeAutospacing="1" w:after="100" w:afterAutospacing="1"/>
    </w:pPr>
    <w:rPr>
      <w:rFonts w:ascii="Tahoma" w:hAnsi="Tahoma" w:cs="Tahoma"/>
      <w:sz w:val="20"/>
      <w:szCs w:val="20"/>
      <w:lang w:val="en-US" w:eastAsia="en-US"/>
    </w:rPr>
  </w:style>
  <w:style w:type="paragraph" w:customStyle="1" w:styleId="122">
    <w:name w:val="Знак Знак Знак1 Знак Знак Знак Знак2"/>
    <w:basedOn w:val="Normal"/>
    <w:uiPriority w:val="99"/>
    <w:rsid w:val="002A4A4A"/>
    <w:pPr>
      <w:suppressAutoHyphens w:val="0"/>
      <w:spacing w:after="160" w:line="240" w:lineRule="exact"/>
    </w:pPr>
    <w:rPr>
      <w:rFonts w:ascii="Verdana" w:hAnsi="Verdana" w:cs="Verdana"/>
      <w:sz w:val="20"/>
      <w:szCs w:val="20"/>
      <w:lang w:val="en-US" w:eastAsia="en-US"/>
    </w:rPr>
  </w:style>
  <w:style w:type="paragraph" w:customStyle="1" w:styleId="19">
    <w:name w:val="Знак Знак1 Знак Знак"/>
    <w:basedOn w:val="Normal"/>
    <w:uiPriority w:val="99"/>
    <w:rsid w:val="005C2C46"/>
    <w:pPr>
      <w:suppressAutoHyphens w:val="0"/>
      <w:spacing w:after="160" w:line="240" w:lineRule="exact"/>
    </w:pPr>
    <w:rPr>
      <w:rFonts w:ascii="Verdana" w:hAnsi="Verdana" w:cs="Verdana"/>
      <w:sz w:val="20"/>
      <w:szCs w:val="20"/>
      <w:lang w:val="en-US" w:eastAsia="en-US"/>
    </w:rPr>
  </w:style>
  <w:style w:type="paragraph" w:customStyle="1" w:styleId="112">
    <w:name w:val="Знак Знак1 Знак Знак1"/>
    <w:basedOn w:val="Normal"/>
    <w:uiPriority w:val="99"/>
    <w:rsid w:val="00A528B3"/>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3A561C26C3BA215C60F0896AB57114FA4AF7A6EDC72806D1A4CF5A8AAB2A102B3C50F679CE130F039B74Cn6H" TargetMode="External"/><Relationship Id="rId13" Type="http://schemas.openxmlformats.org/officeDocument/2006/relationships/hyperlink" Target="consultantplus://offline/ref=A3E27276A3254DEE9773B100B1B108144D92961F0D5510E700A5733A91C64C2E77F649E7DB0969uBv7H" TargetMode="External"/><Relationship Id="rId18" Type="http://schemas.openxmlformats.org/officeDocument/2006/relationships/hyperlink" Target="http://base.garant.ru/1950772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70162414.0" TargetMode="External"/><Relationship Id="rId7" Type="http://schemas.openxmlformats.org/officeDocument/2006/relationships/hyperlink" Target="consultantplus://offline/ref=A435233D294E8A42DDFCC424E3723F76F66C4125AE7D02B39B3F485984r0xFI" TargetMode="External"/><Relationship Id="rId12" Type="http://schemas.openxmlformats.org/officeDocument/2006/relationships/hyperlink" Target="consultantplus://offline/ref=A3E27276A3254DEE9773B100B1B108144D92961F0D5211EB02A5733A91C64C2E77F649E7DB096BBFED965Bu4vFH" TargetMode="External"/><Relationship Id="rId17" Type="http://schemas.openxmlformats.org/officeDocument/2006/relationships/hyperlink" Target="consultantplus://offline/ref=7CB2E5E3FEEAB9C1F95FBA2D23399A00DB03755668680AB9726AD4F246496D30B08705FE2F8BAD33t778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CB2E5E3FEEAB9C1F95FBA2D23399A00DB00765A666C0AB9726AD4F246496D30B08705FEt276H" TargetMode="External"/><Relationship Id="rId20" Type="http://schemas.openxmlformats.org/officeDocument/2006/relationships/hyperlink" Target="garantF1://70162414.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E27276A3254DEE9773B100B1B108144D92961F0D5211EB02A5733A91C64C2E77F649E7DB096BBFED9754u4v1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CB2E5E3FEEAB9C1F95FA4203555C00DDE0D2D5E646A08E72F358FAF11406767F7C85CBC6B86AC317865C4tF77H" TargetMode="External"/><Relationship Id="rId23" Type="http://schemas.openxmlformats.org/officeDocument/2006/relationships/header" Target="header1.xml"/><Relationship Id="rId10" Type="http://schemas.openxmlformats.org/officeDocument/2006/relationships/hyperlink" Target="consultantplus://offline/ref=A3E27276A3254DEE9773B100B1B108144D92961F0D5211EB02A5733A91C64C2E77F649E7DB096BBFED965Bu4vAH" TargetMode="External"/><Relationship Id="rId19" Type="http://schemas.openxmlformats.org/officeDocument/2006/relationships/hyperlink" Target="garantF1://12077515.1102" TargetMode="External"/><Relationship Id="rId4" Type="http://schemas.openxmlformats.org/officeDocument/2006/relationships/webSettings" Target="webSettings.xml"/><Relationship Id="rId9" Type="http://schemas.openxmlformats.org/officeDocument/2006/relationships/hyperlink" Target="consultantplus://offline/ref=A3E27276A3254DEE9773B100B1B108144D92961F0D5211EB02A5733A91C64C2E77F649E7DB096BBFED9659u4v1H" TargetMode="External"/><Relationship Id="rId14" Type="http://schemas.openxmlformats.org/officeDocument/2006/relationships/hyperlink" Target="http://www.belregion.ru" TargetMode="External"/><Relationship Id="rId22" Type="http://schemas.openxmlformats.org/officeDocument/2006/relationships/hyperlink" Target="consultantplus://offline/ref=352FEB36B1D5ACE1FC1875AD07720279F28548F689C89093F798F0673AAB8E8B47F583152Bb56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2175</TotalTime>
  <Pages>50</Pages>
  <Words>16649</Words>
  <Characters>-32766</Characters>
  <Application>Microsoft Office Outlook</Application>
  <DocSecurity>0</DocSecurity>
  <Lines>0</Lines>
  <Paragraphs>0</Paragraphs>
  <ScaleCrop>false</ScaleCrop>
  <Company>TAN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СОЦИАЛЬНОГО РАЗВИТИЯ И ТРУДА</dc:title>
  <dc:subject/>
  <dc:creator>123</dc:creator>
  <cp:keywords/>
  <dc:description/>
  <cp:lastModifiedBy>Пользователь</cp:lastModifiedBy>
  <cp:revision>121</cp:revision>
  <cp:lastPrinted>2019-12-24T14:29:00Z</cp:lastPrinted>
  <dcterms:created xsi:type="dcterms:W3CDTF">2016-06-20T14:04:00Z</dcterms:created>
  <dcterms:modified xsi:type="dcterms:W3CDTF">2020-01-15T11:36:00Z</dcterms:modified>
</cp:coreProperties>
</file>